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4CA1" w14:textId="5F3A1C1A" w:rsidR="00254F12" w:rsidRPr="00862057" w:rsidRDefault="00A14A3F" w:rsidP="001806EE">
      <w:pPr>
        <w:pStyle w:val="Heading1"/>
        <w:framePr w:wrap="around"/>
      </w:pPr>
      <w:bookmarkStart w:id="0" w:name="_Toc106305998"/>
      <w:r>
        <w:t>Department of Energy, Environment and Climate Action</w:t>
      </w:r>
    </w:p>
    <w:p w14:paraId="70B8A383" w14:textId="2CD93255" w:rsidR="004C1F02" w:rsidRDefault="00C871F9" w:rsidP="001806EE">
      <w:pPr>
        <w:pStyle w:val="Subtitle"/>
        <w:framePr w:wrap="around"/>
      </w:pPr>
      <w:r>
        <w:t>Position Description</w:t>
      </w:r>
    </w:p>
    <w:p w14:paraId="3AD64588" w14:textId="753B7DDB" w:rsidR="008C06B8" w:rsidRDefault="00C871F9" w:rsidP="00FE7FB1">
      <w:pPr>
        <w:pStyle w:val="BodyText"/>
      </w:pPr>
      <w:bookmarkStart w:id="1" w:name="Here"/>
      <w:bookmarkEnd w:id="1"/>
      <w:r w:rsidRPr="004C1F02">
        <w:rPr>
          <w:noProof/>
        </w:rPr>
        <w:drawing>
          <wp:anchor distT="107950" distB="0" distL="114300" distR="114300" simplePos="0" relativeHeight="251661312" behindDoc="1" locked="1" layoutInCell="1" allowOverlap="1" wp14:anchorId="0658372B" wp14:editId="2F081787">
            <wp:simplePos x="0" y="0"/>
            <wp:positionH relativeFrom="page">
              <wp:posOffset>5461635</wp:posOffset>
            </wp:positionH>
            <wp:positionV relativeFrom="page">
              <wp:posOffset>9811385</wp:posOffset>
            </wp:positionV>
            <wp:extent cx="1738800" cy="446400"/>
            <wp:effectExtent l="0" t="0" r="0" b="0"/>
            <wp:wrapTopAndBottom/>
            <wp:docPr id="36" name="Cover_Logo_StateGov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38800" cy="446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1" layoutInCell="1" allowOverlap="1" wp14:anchorId="25E2BABA" wp14:editId="36096D74">
                <wp:simplePos x="0" y="0"/>
                <wp:positionH relativeFrom="page">
                  <wp:align>left</wp:align>
                </wp:positionH>
                <wp:positionV relativeFrom="page">
                  <wp:posOffset>0</wp:posOffset>
                </wp:positionV>
                <wp:extent cx="7567200" cy="2228400"/>
                <wp:effectExtent l="0" t="0" r="0" b="635"/>
                <wp:wrapNone/>
                <wp:docPr id="2572227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7200" cy="2228400"/>
                          <a:chOff x="0" y="0"/>
                          <a:chExt cx="7565934" cy="2229708"/>
                        </a:xfrm>
                      </wpg:grpSpPr>
                      <wps:wsp>
                        <wps:cNvPr id="4" name="Navy">
                          <a:extLst>
                            <a:ext uri="{C183D7F6-B498-43B3-948B-1728B52AA6E4}">
                              <adec:decorative xmlns:adec="http://schemas.microsoft.com/office/drawing/2017/decorative" val="1"/>
                            </a:ext>
                          </a:extLst>
                        </wps:cNvPr>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wps:wsp>
                        <wps:cNvPr id="6" name="RibbonElement1">
                          <a:extLst>
                            <a:ext uri="{C183D7F6-B498-43B3-948B-1728B52AA6E4}">
                              <adec:decorative xmlns:adec="http://schemas.microsoft.com/office/drawing/2017/decorative" val="1"/>
                            </a:ext>
                          </a:extLst>
                        </wps:cNvPr>
                        <wps:cNvSpPr/>
                        <wps:spPr>
                          <a:xfrm>
                            <a:off x="5888334"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wps:wsp>
                        <wps:cNvPr id="7" name="RibbonElement2">
                          <a:extLst>
                            <a:ext uri="{C183D7F6-B498-43B3-948B-1728B52AA6E4}">
                              <adec:decorative xmlns:adec="http://schemas.microsoft.com/office/drawing/2017/decorative" val="1"/>
                            </a:ext>
                          </a:extLst>
                        </wps:cNvPr>
                        <wps:cNvSpPr/>
                        <wps:spPr>
                          <a:xfrm>
                            <a:off x="5255288" y="1336431"/>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wps:wsp>
                        <wps:cNvPr id="8" name="RibbonElement3">
                          <a:extLst>
                            <a:ext uri="{C183D7F6-B498-43B3-948B-1728B52AA6E4}">
                              <adec:decorative xmlns:adec="http://schemas.microsoft.com/office/drawing/2017/decorative" val="1"/>
                            </a:ext>
                          </a:extLst>
                        </wps:cNvPr>
                        <wps:cNvSpPr/>
                        <wps:spPr>
                          <a:xfrm>
                            <a:off x="4833257" y="1778558"/>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wps:wsp>
                        <wps:cNvPr id="9" name="RibbonElement4Grp">
                          <a:extLst>
                            <a:ext uri="{C183D7F6-B498-43B3-948B-1728B52AA6E4}">
                              <adec:decorative xmlns:adec="http://schemas.microsoft.com/office/drawing/2017/decorative" val="1"/>
                            </a:ext>
                          </a:extLst>
                        </wps:cNvPr>
                        <wps:cNvSpPr/>
                        <wps:spPr>
                          <a:xfrm>
                            <a:off x="5667270" y="1336431"/>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933363" y="894303"/>
                            <a:ext cx="629920" cy="1335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648CA2" id="Group 1" o:spid="_x0000_s1026" alt="&quot;&quot;" style="position:absolute;margin-left:0;margin-top:0;width:595.85pt;height:175.45pt;z-index:-251657216;mso-position-horizontal:left;mso-position-horizontal-relative:page;mso-position-vertical-relative:page;mso-width-relative:margin;mso-height-relative:margin" coordsize="75659,2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">
                <v:shape id="Navy" o:spid="_x0000_s1027" alt="&quot;&quot;" style="position:absolute;width:68364;height:22284;visibility:visible;mso-wrap-style:square;v-text-anchor:top" coordsize="6717665,222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" path="m6717068,l,,127,2227567r5666892,-241l6717068,xe" fillcolor="#201547 [3215]" stroked="f">
                  <v:path arrowok="t"/>
                </v:shape>
                <v:shape id="RibbonElement1" o:spid="_x0000_s1028" alt="&quot;&quot;" style="position:absolute;left:58883;width:16776;height:17820;visibility:visible;mso-wrap-style:square;v-text-anchor:top" coordsize="1678304,17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" path="m1677733,l841171,,,1781251r837107,-242l1677733,xe" fillcolor="#004c97 [3204]" stroked="f">
                  <v:path arrowok="t"/>
                </v:shape>
                <v:shape id="RibbonElement2" o:spid="_x0000_s1029" alt="&quot;&quot;" style="position:absolute;left:52552;top:13364;width:12564;height:8928;visibility:visible;mso-wrap-style:square;v-text-anchor:top" coordsize="1255395,89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" path="m1255382,l418833,,,893102r837107,-229l1255382,xe" fillcolor="#00b1a8" stroked="f">
                  <v:path arrowok="t"/>
                </v:shape>
                <v:shape id="RibbonElement3" o:spid="_x0000_s1030" alt="&quot;&quot;" style="position:absolute;left:48332;top:17785;width:10476;height:4500;visibility:visible;mso-wrap-style:square;v-text-anchor:top" coordsize="1048385,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" path="m1048296,l211747,,,449198r837120,-241l1048296,xe" fillcolor="#88dbdf [3205]" stroked="f">
                  <v:path arrowok="t"/>
                </v:shape>
                <v:shape id="RibbonElement4Grp" o:spid="_x0000_s1031" alt="&quot;&quot;" style="position:absolute;left:56672;top:13364;width:10548;height:8928;visibility:visible;mso-wrap-style:square;v-text-anchor:top" coordsize="1054100,89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" path="m423494,892873l211747,443674,,892873r423494,xem1053515,449199l841768,,630021,449199r423494,xe" fillcolor="#201547 [321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ver_Triangle_Corporate" o:spid="_x0000_s1032" type="#_x0000_t75" alt="&quot;&quot;" style="position:absolute;left:69333;top:8943;width:6299;height:13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">
                  <v:imagedata r:id="rId17" o:title=""/>
                </v:shape>
                <w10:wrap anchorx="page" anchory="page"/>
                <w10:anchorlock/>
              </v:group>
            </w:pict>
          </mc:Fallback>
        </mc:AlternateContent>
      </w:r>
    </w:p>
    <w:p w14:paraId="493638C4" w14:textId="77777777" w:rsidR="00665916" w:rsidRDefault="00665916" w:rsidP="004C1F02">
      <w:pPr>
        <w:sectPr w:rsidR="00665916" w:rsidSect="008C06B8">
          <w:headerReference w:type="even" r:id="rId18"/>
          <w:footerReference w:type="even" r:id="rId19"/>
          <w:footerReference w:type="default" r:id="rId20"/>
          <w:footerReference w:type="first" r:id="rId21"/>
          <w:type w:val="continuous"/>
          <w:pgSz w:w="11907" w:h="16839" w:code="9"/>
          <w:pgMar w:top="737" w:right="851" w:bottom="1701" w:left="851" w:header="284" w:footer="284" w:gutter="0"/>
          <w:cols w:space="454"/>
          <w:noEndnote/>
          <w:titlePg/>
          <w:docGrid w:linePitch="360"/>
        </w:sectPr>
      </w:pPr>
    </w:p>
    <w:bookmarkEnd w:id="0"/>
    <w:p w14:paraId="402C802F" w14:textId="3E4007C3" w:rsidR="00C337ED" w:rsidRPr="008C06B8" w:rsidRDefault="00A14A3F" w:rsidP="008C06B8">
      <w:pPr>
        <w:pStyle w:val="Heading2"/>
        <w:spacing w:before="0"/>
      </w:pPr>
      <w:r>
        <w:t xml:space="preserve">Position </w:t>
      </w:r>
      <w:r w:rsidR="00B725C8">
        <w:t>D</w:t>
      </w:r>
      <w:r>
        <w:t>etails</w:t>
      </w: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495B3B" w:rsidRPr="00495B3B" w14:paraId="7C7EDD09" w14:textId="77777777" w:rsidTr="00495B3B">
        <w:trPr>
          <w:trHeight w:val="399"/>
        </w:trPr>
        <w:tc>
          <w:tcPr>
            <w:tcW w:w="2580" w:type="dxa"/>
            <w:tcBorders>
              <w:top w:val="nil"/>
              <w:bottom w:val="nil"/>
              <w:right w:val="nil"/>
            </w:tcBorders>
            <w:vAlign w:val="center"/>
          </w:tcPr>
          <w:p w14:paraId="2A0E891F"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Position title:</w:t>
            </w:r>
          </w:p>
        </w:tc>
        <w:tc>
          <w:tcPr>
            <w:tcW w:w="7654" w:type="dxa"/>
            <w:tcBorders>
              <w:top w:val="single" w:sz="4" w:space="0" w:color="A6A6A6"/>
              <w:left w:val="nil"/>
              <w:bottom w:val="single" w:sz="4" w:space="0" w:color="A6A6A6"/>
              <w:right w:val="nil"/>
            </w:tcBorders>
            <w:vAlign w:val="center"/>
          </w:tcPr>
          <w:p w14:paraId="0AAF272F" w14:textId="4CCFAC30" w:rsidR="00495B3B" w:rsidRPr="00495B3B" w:rsidRDefault="00A52040" w:rsidP="00495B3B">
            <w:pPr>
              <w:spacing w:before="0" w:after="0"/>
              <w:ind w:left="57" w:right="-450"/>
              <w:rPr>
                <w:rFonts w:ascii="Arial" w:hAnsi="Arial" w:cs="Arial"/>
                <w:color w:val="363534"/>
                <w:szCs w:val="22"/>
              </w:rPr>
            </w:pPr>
            <w:r>
              <w:rPr>
                <w:rFonts w:ascii="Arial" w:hAnsi="Arial"/>
                <w:szCs w:val="22"/>
              </w:rPr>
              <w:t>Cultural Burn Officer</w:t>
            </w:r>
          </w:p>
        </w:tc>
      </w:tr>
      <w:tr w:rsidR="00495B3B" w:rsidRPr="00495B3B" w14:paraId="5F8F815C" w14:textId="77777777" w:rsidTr="00495B3B">
        <w:trPr>
          <w:trHeight w:val="399"/>
        </w:trPr>
        <w:tc>
          <w:tcPr>
            <w:tcW w:w="2580" w:type="dxa"/>
            <w:tcBorders>
              <w:top w:val="nil"/>
              <w:bottom w:val="nil"/>
              <w:right w:val="nil"/>
            </w:tcBorders>
            <w:vAlign w:val="center"/>
          </w:tcPr>
          <w:p w14:paraId="29F28D7E"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Position number:</w:t>
            </w:r>
          </w:p>
        </w:tc>
        <w:tc>
          <w:tcPr>
            <w:tcW w:w="7654" w:type="dxa"/>
            <w:tcBorders>
              <w:top w:val="single" w:sz="4" w:space="0" w:color="A6A6A6"/>
              <w:left w:val="nil"/>
              <w:bottom w:val="single" w:sz="4" w:space="0" w:color="A6A6A6"/>
              <w:right w:val="nil"/>
            </w:tcBorders>
            <w:vAlign w:val="center"/>
          </w:tcPr>
          <w:p w14:paraId="592AF1EA" w14:textId="731DF194" w:rsidR="00495B3B" w:rsidRPr="00495B3B" w:rsidRDefault="00E47DB0" w:rsidP="00495B3B">
            <w:pPr>
              <w:spacing w:before="0" w:after="0"/>
              <w:ind w:left="57" w:right="-450"/>
              <w:rPr>
                <w:rFonts w:ascii="Arial" w:hAnsi="Arial" w:cs="Arial"/>
                <w:color w:val="363534"/>
                <w:szCs w:val="22"/>
              </w:rPr>
            </w:pPr>
            <w:r w:rsidRPr="006946FC">
              <w:rPr>
                <w:rFonts w:ascii="Arial" w:hAnsi="Arial"/>
                <w:szCs w:val="22"/>
              </w:rPr>
              <w:t>50946795</w:t>
            </w:r>
          </w:p>
        </w:tc>
      </w:tr>
      <w:tr w:rsidR="00495B3B" w:rsidRPr="00495B3B" w14:paraId="6052E497" w14:textId="77777777" w:rsidTr="00495B3B">
        <w:trPr>
          <w:trHeight w:val="399"/>
        </w:trPr>
        <w:tc>
          <w:tcPr>
            <w:tcW w:w="2580" w:type="dxa"/>
            <w:tcBorders>
              <w:top w:val="nil"/>
              <w:bottom w:val="nil"/>
              <w:right w:val="nil"/>
            </w:tcBorders>
            <w:vAlign w:val="center"/>
          </w:tcPr>
          <w:p w14:paraId="1F62A115"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Classification:</w:t>
            </w:r>
          </w:p>
        </w:tc>
        <w:tc>
          <w:tcPr>
            <w:tcW w:w="7654" w:type="dxa"/>
            <w:tcBorders>
              <w:top w:val="single" w:sz="4" w:space="0" w:color="A6A6A6"/>
              <w:left w:val="nil"/>
              <w:bottom w:val="single" w:sz="4" w:space="0" w:color="A6A6A6"/>
              <w:right w:val="nil"/>
            </w:tcBorders>
            <w:vAlign w:val="center"/>
          </w:tcPr>
          <w:p w14:paraId="25CA635E" w14:textId="3D993390" w:rsidR="00495B3B" w:rsidRPr="00495B3B" w:rsidRDefault="004077FE" w:rsidP="00495B3B">
            <w:pPr>
              <w:spacing w:before="0" w:after="0"/>
              <w:ind w:left="57" w:right="-450"/>
              <w:rPr>
                <w:rFonts w:ascii="Arial" w:hAnsi="Arial" w:cs="Arial"/>
                <w:color w:val="363534"/>
                <w:szCs w:val="22"/>
              </w:rPr>
            </w:pPr>
            <w:r>
              <w:rPr>
                <w:rFonts w:ascii="Arial" w:hAnsi="Arial"/>
                <w:szCs w:val="22"/>
              </w:rPr>
              <w:t>VPS Grade 4</w:t>
            </w:r>
          </w:p>
        </w:tc>
      </w:tr>
      <w:tr w:rsidR="00495B3B" w:rsidRPr="00495B3B" w14:paraId="513E600D" w14:textId="77777777" w:rsidTr="00495B3B">
        <w:trPr>
          <w:trHeight w:val="399"/>
        </w:trPr>
        <w:tc>
          <w:tcPr>
            <w:tcW w:w="2580" w:type="dxa"/>
            <w:tcBorders>
              <w:top w:val="nil"/>
              <w:bottom w:val="nil"/>
              <w:right w:val="nil"/>
            </w:tcBorders>
            <w:vAlign w:val="center"/>
          </w:tcPr>
          <w:p w14:paraId="67184DB8"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Salary range:</w:t>
            </w:r>
          </w:p>
        </w:tc>
        <w:tc>
          <w:tcPr>
            <w:tcW w:w="7654" w:type="dxa"/>
            <w:tcBorders>
              <w:top w:val="single" w:sz="4" w:space="0" w:color="A6A6A6"/>
              <w:left w:val="nil"/>
              <w:bottom w:val="single" w:sz="4" w:space="0" w:color="A6A6A6"/>
              <w:right w:val="nil"/>
            </w:tcBorders>
            <w:vAlign w:val="center"/>
          </w:tcPr>
          <w:p w14:paraId="2A6A7605" w14:textId="6A32B095" w:rsidR="00495B3B" w:rsidRPr="00495B3B" w:rsidRDefault="000721DA" w:rsidP="00495B3B">
            <w:pPr>
              <w:spacing w:before="0" w:after="0"/>
              <w:ind w:left="57" w:right="-450"/>
              <w:rPr>
                <w:rFonts w:ascii="Arial" w:hAnsi="Arial" w:cs="Arial"/>
                <w:color w:val="363534"/>
                <w:szCs w:val="22"/>
              </w:rPr>
            </w:pPr>
            <w:r>
              <w:rPr>
                <w:rFonts w:ascii="Arial" w:hAnsi="Arial"/>
                <w:szCs w:val="22"/>
              </w:rPr>
              <w:t>$</w:t>
            </w:r>
            <w:r w:rsidR="00AB4767">
              <w:rPr>
                <w:rFonts w:ascii="Arial" w:hAnsi="Arial"/>
                <w:szCs w:val="22"/>
              </w:rPr>
              <w:t>92,332</w:t>
            </w:r>
            <w:r>
              <w:rPr>
                <w:rFonts w:ascii="Arial" w:hAnsi="Arial"/>
                <w:szCs w:val="22"/>
              </w:rPr>
              <w:t xml:space="preserve"> - $</w:t>
            </w:r>
            <w:r w:rsidR="00AB4767">
              <w:rPr>
                <w:rFonts w:ascii="Arial" w:hAnsi="Arial"/>
                <w:szCs w:val="22"/>
              </w:rPr>
              <w:t>104,762</w:t>
            </w:r>
            <w:r>
              <w:rPr>
                <w:rFonts w:ascii="Arial" w:hAnsi="Arial"/>
                <w:szCs w:val="22"/>
              </w:rPr>
              <w:t xml:space="preserve"> </w:t>
            </w:r>
            <w:proofErr w:type="spellStart"/>
            <w:r>
              <w:rPr>
                <w:rFonts w:ascii="Arial" w:hAnsi="Arial"/>
                <w:szCs w:val="22"/>
              </w:rPr>
              <w:t>pa</w:t>
            </w:r>
            <w:proofErr w:type="spellEnd"/>
            <w:r>
              <w:rPr>
                <w:rFonts w:ascii="Arial" w:hAnsi="Arial"/>
                <w:szCs w:val="22"/>
              </w:rPr>
              <w:t xml:space="preserve"> plus Superannuation</w:t>
            </w:r>
          </w:p>
        </w:tc>
      </w:tr>
      <w:tr w:rsidR="00495B3B" w:rsidRPr="00495B3B" w14:paraId="2A722203" w14:textId="77777777" w:rsidTr="00495B3B">
        <w:trPr>
          <w:trHeight w:val="399"/>
        </w:trPr>
        <w:tc>
          <w:tcPr>
            <w:tcW w:w="2580" w:type="dxa"/>
            <w:tcBorders>
              <w:top w:val="nil"/>
              <w:bottom w:val="nil"/>
              <w:right w:val="nil"/>
            </w:tcBorders>
            <w:vAlign w:val="center"/>
          </w:tcPr>
          <w:p w14:paraId="60F7C270"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Employment type:</w:t>
            </w:r>
          </w:p>
        </w:tc>
        <w:tc>
          <w:tcPr>
            <w:tcW w:w="7654" w:type="dxa"/>
            <w:tcBorders>
              <w:top w:val="single" w:sz="4" w:space="0" w:color="A6A6A6"/>
              <w:left w:val="nil"/>
              <w:bottom w:val="single" w:sz="4" w:space="0" w:color="A6A6A6"/>
              <w:right w:val="nil"/>
            </w:tcBorders>
            <w:vAlign w:val="center"/>
          </w:tcPr>
          <w:p w14:paraId="1BEB3C39" w14:textId="6832B4C4" w:rsidR="00495B3B" w:rsidRPr="00495B3B" w:rsidRDefault="00495B3B" w:rsidP="00495B3B">
            <w:pPr>
              <w:tabs>
                <w:tab w:val="left" w:pos="3529"/>
              </w:tabs>
              <w:spacing w:before="0" w:after="0"/>
              <w:ind w:left="57" w:right="-450"/>
              <w:rPr>
                <w:rFonts w:ascii="Arial" w:hAnsi="Arial" w:cs="Arial"/>
                <w:color w:val="363534"/>
                <w:szCs w:val="22"/>
              </w:rPr>
            </w:pPr>
            <w:r w:rsidRPr="00495B3B">
              <w:rPr>
                <w:rFonts w:ascii="Arial" w:hAnsi="Arial" w:cs="Arial"/>
                <w:color w:val="363534"/>
                <w:szCs w:val="22"/>
              </w:rPr>
              <w:t xml:space="preserve">Fixed Term until </w:t>
            </w:r>
            <w:r w:rsidR="00020AAE">
              <w:rPr>
                <w:rFonts w:ascii="Arial" w:hAnsi="Arial" w:cs="Arial"/>
                <w:color w:val="363534"/>
                <w:szCs w:val="22"/>
              </w:rPr>
              <w:t>30 June 2025</w:t>
            </w:r>
          </w:p>
        </w:tc>
      </w:tr>
      <w:tr w:rsidR="00495B3B" w:rsidRPr="00495B3B" w14:paraId="73E4C712" w14:textId="77777777" w:rsidTr="00495B3B">
        <w:trPr>
          <w:trHeight w:val="399"/>
        </w:trPr>
        <w:tc>
          <w:tcPr>
            <w:tcW w:w="2580" w:type="dxa"/>
            <w:tcBorders>
              <w:top w:val="nil"/>
              <w:bottom w:val="nil"/>
              <w:right w:val="nil"/>
            </w:tcBorders>
            <w:vAlign w:val="center"/>
          </w:tcPr>
          <w:p w14:paraId="778F959E"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Group:</w:t>
            </w:r>
          </w:p>
        </w:tc>
        <w:tc>
          <w:tcPr>
            <w:tcW w:w="7654" w:type="dxa"/>
            <w:tcBorders>
              <w:top w:val="single" w:sz="4" w:space="0" w:color="A6A6A6"/>
              <w:left w:val="nil"/>
              <w:bottom w:val="single" w:sz="4" w:space="0" w:color="A6A6A6"/>
              <w:right w:val="nil"/>
            </w:tcBorders>
            <w:vAlign w:val="center"/>
          </w:tcPr>
          <w:p w14:paraId="5A6BC801" w14:textId="60FC1AC9" w:rsidR="00495B3B" w:rsidRPr="00495B3B" w:rsidRDefault="00D5420E" w:rsidP="00495B3B">
            <w:pPr>
              <w:spacing w:before="0" w:after="0"/>
              <w:ind w:left="57" w:right="-450"/>
              <w:rPr>
                <w:rFonts w:ascii="Arial" w:hAnsi="Arial" w:cs="Arial"/>
                <w:color w:val="363534"/>
                <w:szCs w:val="22"/>
              </w:rPr>
            </w:pPr>
            <w:r>
              <w:rPr>
                <w:rFonts w:ascii="Arial" w:hAnsi="Arial" w:cs="Arial"/>
                <w:color w:val="363534"/>
                <w:szCs w:val="22"/>
              </w:rPr>
              <w:t>Bushfire and Forest Services</w:t>
            </w:r>
          </w:p>
        </w:tc>
      </w:tr>
      <w:tr w:rsidR="00495B3B" w:rsidRPr="00495B3B" w14:paraId="1EBFF7E6" w14:textId="77777777" w:rsidTr="00495B3B">
        <w:trPr>
          <w:trHeight w:val="399"/>
        </w:trPr>
        <w:tc>
          <w:tcPr>
            <w:tcW w:w="2580" w:type="dxa"/>
            <w:tcBorders>
              <w:top w:val="nil"/>
              <w:bottom w:val="nil"/>
              <w:right w:val="nil"/>
            </w:tcBorders>
            <w:vAlign w:val="center"/>
          </w:tcPr>
          <w:p w14:paraId="2AB5EF48"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Division &amp; Branch:</w:t>
            </w:r>
          </w:p>
        </w:tc>
        <w:tc>
          <w:tcPr>
            <w:tcW w:w="7654" w:type="dxa"/>
            <w:tcBorders>
              <w:top w:val="single" w:sz="4" w:space="0" w:color="A6A6A6"/>
              <w:left w:val="nil"/>
              <w:bottom w:val="single" w:sz="4" w:space="0" w:color="A6A6A6"/>
              <w:right w:val="nil"/>
            </w:tcBorders>
            <w:vAlign w:val="center"/>
          </w:tcPr>
          <w:p w14:paraId="20A96CCF" w14:textId="292C1F9C" w:rsidR="00495B3B" w:rsidRPr="00495B3B" w:rsidRDefault="00D87571" w:rsidP="00495B3B">
            <w:pPr>
              <w:spacing w:before="0" w:after="0"/>
              <w:ind w:left="57" w:right="-450"/>
              <w:rPr>
                <w:rFonts w:ascii="Arial" w:hAnsi="Arial" w:cs="Arial"/>
                <w:color w:val="363534"/>
                <w:szCs w:val="22"/>
              </w:rPr>
            </w:pPr>
            <w:r>
              <w:rPr>
                <w:rFonts w:ascii="Arial" w:hAnsi="Arial" w:cs="Arial"/>
                <w:color w:val="363534"/>
                <w:szCs w:val="22"/>
              </w:rPr>
              <w:t xml:space="preserve">Forest </w:t>
            </w:r>
            <w:r w:rsidR="006D7F09">
              <w:rPr>
                <w:rFonts w:ascii="Arial" w:hAnsi="Arial" w:cs="Arial"/>
                <w:color w:val="363534"/>
                <w:szCs w:val="22"/>
              </w:rPr>
              <w:t xml:space="preserve">and </w:t>
            </w:r>
            <w:r>
              <w:rPr>
                <w:rFonts w:ascii="Arial" w:hAnsi="Arial" w:cs="Arial"/>
                <w:color w:val="363534"/>
                <w:szCs w:val="22"/>
              </w:rPr>
              <w:t>Fire Operations</w:t>
            </w:r>
            <w:r w:rsidR="006D7F09">
              <w:rPr>
                <w:rFonts w:ascii="Arial" w:hAnsi="Arial" w:cs="Arial"/>
                <w:color w:val="363534"/>
                <w:szCs w:val="22"/>
              </w:rPr>
              <w:t>, Hume</w:t>
            </w:r>
          </w:p>
        </w:tc>
      </w:tr>
      <w:tr w:rsidR="00495B3B" w:rsidRPr="00495B3B" w14:paraId="37A0D7CE" w14:textId="77777777" w:rsidTr="00495B3B">
        <w:trPr>
          <w:trHeight w:val="399"/>
        </w:trPr>
        <w:tc>
          <w:tcPr>
            <w:tcW w:w="2580" w:type="dxa"/>
            <w:tcBorders>
              <w:top w:val="nil"/>
              <w:bottom w:val="nil"/>
              <w:right w:val="nil"/>
            </w:tcBorders>
            <w:vAlign w:val="center"/>
          </w:tcPr>
          <w:p w14:paraId="4595FCF5"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Work location:</w:t>
            </w:r>
          </w:p>
        </w:tc>
        <w:tc>
          <w:tcPr>
            <w:tcW w:w="7654" w:type="dxa"/>
            <w:tcBorders>
              <w:top w:val="single" w:sz="4" w:space="0" w:color="A6A6A6"/>
              <w:left w:val="nil"/>
              <w:bottom w:val="single" w:sz="4" w:space="0" w:color="A6A6A6"/>
              <w:right w:val="nil"/>
            </w:tcBorders>
            <w:vAlign w:val="center"/>
          </w:tcPr>
          <w:p w14:paraId="26162B02" w14:textId="3F6C52C8" w:rsidR="00495B3B" w:rsidRPr="00495B3B" w:rsidRDefault="00495B3B" w:rsidP="00495B3B">
            <w:pPr>
              <w:spacing w:before="0" w:after="0"/>
              <w:ind w:left="57" w:right="-450"/>
              <w:rPr>
                <w:rFonts w:ascii="Arial" w:hAnsi="Arial" w:cs="Arial"/>
                <w:color w:val="363534"/>
                <w:szCs w:val="22"/>
              </w:rPr>
            </w:pPr>
            <w:r w:rsidRPr="00495B3B">
              <w:rPr>
                <w:rFonts w:ascii="Arial" w:hAnsi="Arial" w:cs="Arial"/>
                <w:color w:val="363534"/>
                <w:szCs w:val="22"/>
              </w:rPr>
              <w:t xml:space="preserve">Flexible within </w:t>
            </w:r>
            <w:r w:rsidR="00D87571">
              <w:rPr>
                <w:rFonts w:ascii="Arial" w:hAnsi="Arial" w:cs="Arial"/>
                <w:color w:val="363534"/>
                <w:szCs w:val="22"/>
              </w:rPr>
              <w:t>Hume Region</w:t>
            </w:r>
          </w:p>
          <w:p w14:paraId="3B7CA3B3" w14:textId="581E2EFB" w:rsidR="00495B3B" w:rsidRPr="00495B3B" w:rsidRDefault="00495B3B" w:rsidP="00495B3B">
            <w:pPr>
              <w:spacing w:before="0" w:after="0"/>
              <w:ind w:left="57" w:right="-450"/>
              <w:rPr>
                <w:rFonts w:ascii="Arial" w:hAnsi="Arial" w:cs="Arial"/>
                <w:color w:val="363534"/>
                <w:szCs w:val="22"/>
              </w:rPr>
            </w:pPr>
            <w:r w:rsidRPr="00495B3B">
              <w:rPr>
                <w:rFonts w:ascii="Arial" w:hAnsi="Arial" w:cs="Arial"/>
                <w:color w:val="363534"/>
                <w:szCs w:val="22"/>
              </w:rPr>
              <w:t xml:space="preserve">Hybrid work arrangement available: </w:t>
            </w:r>
            <w:r w:rsidR="00D87571">
              <w:rPr>
                <w:rFonts w:ascii="Arial" w:hAnsi="Arial" w:cs="Arial"/>
                <w:color w:val="363534"/>
                <w:szCs w:val="22"/>
              </w:rPr>
              <w:fldChar w:fldCharType="begin">
                <w:ffData>
                  <w:name w:val=""/>
                  <w:enabled/>
                  <w:calcOnExit w:val="0"/>
                  <w:checkBox>
                    <w:size w:val="26"/>
                    <w:default w:val="1"/>
                  </w:checkBox>
                </w:ffData>
              </w:fldChar>
            </w:r>
            <w:r w:rsidR="00D87571">
              <w:rPr>
                <w:rFonts w:ascii="Arial" w:hAnsi="Arial" w:cs="Arial"/>
                <w:color w:val="363534"/>
                <w:szCs w:val="22"/>
              </w:rPr>
              <w:instrText xml:space="preserve"> FORMCHECKBOX </w:instrText>
            </w:r>
            <w:r w:rsidR="003707CA">
              <w:rPr>
                <w:rFonts w:ascii="Arial" w:hAnsi="Arial" w:cs="Arial"/>
                <w:color w:val="363534"/>
                <w:szCs w:val="22"/>
              </w:rPr>
            </w:r>
            <w:r w:rsidR="003707CA">
              <w:rPr>
                <w:rFonts w:ascii="Arial" w:hAnsi="Arial" w:cs="Arial"/>
                <w:color w:val="363534"/>
                <w:szCs w:val="22"/>
              </w:rPr>
              <w:fldChar w:fldCharType="separate"/>
            </w:r>
            <w:r w:rsidR="00D87571">
              <w:rPr>
                <w:rFonts w:ascii="Arial" w:hAnsi="Arial" w:cs="Arial"/>
                <w:color w:val="363534"/>
                <w:szCs w:val="22"/>
              </w:rPr>
              <w:fldChar w:fldCharType="end"/>
            </w:r>
            <w:r w:rsidRPr="00495B3B">
              <w:rPr>
                <w:rFonts w:ascii="Arial" w:hAnsi="Arial" w:cs="Arial"/>
                <w:color w:val="363534"/>
                <w:szCs w:val="22"/>
              </w:rPr>
              <w:t>Yes</w:t>
            </w:r>
            <w:r w:rsidRPr="00495B3B">
              <w:rPr>
                <w:rFonts w:ascii="Arial" w:hAnsi="Arial" w:cs="Arial"/>
                <w:color w:val="363534"/>
                <w:szCs w:val="22"/>
              </w:rPr>
              <w:tab/>
            </w:r>
            <w:r w:rsidRPr="00495B3B">
              <w:rPr>
                <w:rFonts w:ascii="Arial" w:hAnsi="Arial" w:cs="Arial"/>
                <w:color w:val="363534"/>
                <w:szCs w:val="22"/>
              </w:rPr>
              <w:fldChar w:fldCharType="begin">
                <w:ffData>
                  <w:name w:val=""/>
                  <w:enabled/>
                  <w:calcOnExit w:val="0"/>
                  <w:checkBox>
                    <w:size w:val="26"/>
                    <w:default w:val="0"/>
                    <w:checked w:val="0"/>
                  </w:checkBox>
                </w:ffData>
              </w:fldChar>
            </w:r>
            <w:r w:rsidRPr="00495B3B">
              <w:rPr>
                <w:rFonts w:ascii="Arial" w:hAnsi="Arial" w:cs="Arial"/>
                <w:color w:val="363534"/>
                <w:szCs w:val="22"/>
              </w:rPr>
              <w:instrText xml:space="preserve"> FORMCHECKBOX </w:instrText>
            </w:r>
            <w:r w:rsidR="003707CA">
              <w:rPr>
                <w:rFonts w:ascii="Arial" w:hAnsi="Arial" w:cs="Arial"/>
                <w:color w:val="363534"/>
                <w:szCs w:val="22"/>
              </w:rPr>
            </w:r>
            <w:r w:rsidR="003707CA">
              <w:rPr>
                <w:rFonts w:ascii="Arial" w:hAnsi="Arial" w:cs="Arial"/>
                <w:color w:val="363534"/>
                <w:szCs w:val="22"/>
              </w:rPr>
              <w:fldChar w:fldCharType="separate"/>
            </w:r>
            <w:r w:rsidRPr="00495B3B">
              <w:rPr>
                <w:rFonts w:ascii="Arial" w:hAnsi="Arial" w:cs="Arial"/>
                <w:color w:val="363534"/>
                <w:szCs w:val="22"/>
              </w:rPr>
              <w:fldChar w:fldCharType="end"/>
            </w:r>
            <w:r w:rsidRPr="00495B3B">
              <w:rPr>
                <w:rFonts w:ascii="Arial" w:hAnsi="Arial" w:cs="Arial"/>
                <w:color w:val="363534"/>
                <w:szCs w:val="22"/>
              </w:rPr>
              <w:t xml:space="preserve">  No                </w:t>
            </w:r>
          </w:p>
        </w:tc>
      </w:tr>
      <w:tr w:rsidR="00495B3B" w:rsidRPr="00495B3B" w14:paraId="4352AE4A" w14:textId="77777777" w:rsidTr="00495B3B">
        <w:trPr>
          <w:trHeight w:val="399"/>
        </w:trPr>
        <w:tc>
          <w:tcPr>
            <w:tcW w:w="2580" w:type="dxa"/>
            <w:tcBorders>
              <w:top w:val="nil"/>
              <w:bottom w:val="nil"/>
              <w:right w:val="nil"/>
            </w:tcBorders>
            <w:vAlign w:val="center"/>
          </w:tcPr>
          <w:p w14:paraId="3083C225" w14:textId="77777777" w:rsidR="00495B3B" w:rsidRPr="00495B3B" w:rsidRDefault="00495B3B" w:rsidP="00495B3B">
            <w:pPr>
              <w:spacing w:before="0" w:after="0"/>
              <w:ind w:right="-450"/>
              <w:rPr>
                <w:rFonts w:ascii="Arial" w:hAnsi="Arial" w:cs="Arial"/>
                <w:b/>
                <w:bCs/>
                <w:color w:val="363534"/>
                <w:spacing w:val="-3"/>
                <w:szCs w:val="22"/>
              </w:rPr>
            </w:pPr>
            <w:r w:rsidRPr="00495B3B">
              <w:rPr>
                <w:rFonts w:ascii="Arial" w:hAnsi="Arial" w:cs="Arial"/>
                <w:b/>
                <w:bCs/>
                <w:color w:val="363534"/>
                <w:spacing w:val="-3"/>
                <w:szCs w:val="22"/>
              </w:rPr>
              <w:t>Reports to:</w:t>
            </w:r>
          </w:p>
        </w:tc>
        <w:tc>
          <w:tcPr>
            <w:tcW w:w="7654" w:type="dxa"/>
            <w:tcBorders>
              <w:top w:val="single" w:sz="4" w:space="0" w:color="A6A6A6"/>
              <w:left w:val="nil"/>
              <w:bottom w:val="single" w:sz="4" w:space="0" w:color="A6A6A6"/>
              <w:right w:val="nil"/>
            </w:tcBorders>
            <w:vAlign w:val="center"/>
          </w:tcPr>
          <w:p w14:paraId="49BBC3C8" w14:textId="1C1A2732" w:rsidR="00495B3B" w:rsidRPr="00495B3B" w:rsidRDefault="00E27D19" w:rsidP="00495B3B">
            <w:pPr>
              <w:tabs>
                <w:tab w:val="left" w:pos="469"/>
                <w:tab w:val="left" w:pos="1189"/>
              </w:tabs>
              <w:spacing w:before="0" w:after="0"/>
              <w:ind w:left="57" w:right="-450"/>
              <w:rPr>
                <w:rFonts w:ascii="Arial" w:hAnsi="Arial" w:cs="Arial"/>
                <w:color w:val="363534"/>
                <w:szCs w:val="22"/>
              </w:rPr>
            </w:pPr>
            <w:r>
              <w:rPr>
                <w:rFonts w:ascii="Arial" w:hAnsi="Arial"/>
                <w:szCs w:val="22"/>
              </w:rPr>
              <w:t>Regional Fuel Management Coordinator</w:t>
            </w:r>
          </w:p>
        </w:tc>
      </w:tr>
      <w:tr w:rsidR="00495B3B" w:rsidRPr="00495B3B" w14:paraId="35F6D00F" w14:textId="77777777" w:rsidTr="00495B3B">
        <w:trPr>
          <w:trHeight w:val="399"/>
        </w:trPr>
        <w:tc>
          <w:tcPr>
            <w:tcW w:w="2580" w:type="dxa"/>
            <w:tcBorders>
              <w:top w:val="nil"/>
              <w:bottom w:val="nil"/>
              <w:right w:val="nil"/>
            </w:tcBorders>
            <w:vAlign w:val="center"/>
          </w:tcPr>
          <w:p w14:paraId="55F53688" w14:textId="77777777" w:rsidR="00495B3B" w:rsidRPr="00495B3B" w:rsidRDefault="00495B3B" w:rsidP="00495B3B">
            <w:pPr>
              <w:spacing w:before="0" w:after="0"/>
              <w:ind w:right="-450"/>
              <w:rPr>
                <w:rFonts w:ascii="Arial" w:hAnsi="Arial" w:cs="Arial"/>
                <w:b/>
                <w:bCs/>
                <w:color w:val="363534"/>
                <w:spacing w:val="-3"/>
                <w:szCs w:val="22"/>
              </w:rPr>
            </w:pPr>
            <w:r w:rsidRPr="00495B3B">
              <w:rPr>
                <w:rFonts w:ascii="Arial" w:hAnsi="Arial" w:cs="Arial"/>
                <w:b/>
                <w:bCs/>
                <w:color w:val="363534"/>
                <w:spacing w:val="-3"/>
                <w:szCs w:val="22"/>
              </w:rPr>
              <w:t>Direct reports:</w:t>
            </w:r>
          </w:p>
        </w:tc>
        <w:tc>
          <w:tcPr>
            <w:tcW w:w="7654" w:type="dxa"/>
            <w:tcBorders>
              <w:top w:val="single" w:sz="4" w:space="0" w:color="A6A6A6"/>
              <w:left w:val="nil"/>
              <w:bottom w:val="single" w:sz="4" w:space="0" w:color="A6A6A6"/>
              <w:right w:val="nil"/>
            </w:tcBorders>
            <w:vAlign w:val="center"/>
          </w:tcPr>
          <w:p w14:paraId="3B39DD97" w14:textId="4832E191" w:rsidR="00495B3B" w:rsidRPr="00495B3B" w:rsidRDefault="00495B3B" w:rsidP="00495B3B">
            <w:pPr>
              <w:tabs>
                <w:tab w:val="left" w:pos="469"/>
                <w:tab w:val="left" w:pos="1189"/>
              </w:tabs>
              <w:spacing w:before="0" w:after="0"/>
              <w:ind w:left="57" w:right="-450"/>
              <w:rPr>
                <w:rFonts w:ascii="Arial" w:hAnsi="Arial" w:cs="Arial"/>
                <w:color w:val="363534"/>
                <w:szCs w:val="22"/>
              </w:rPr>
            </w:pPr>
            <w:r w:rsidRPr="00495B3B">
              <w:rPr>
                <w:rFonts w:ascii="Arial" w:hAnsi="Arial" w:cs="Arial"/>
                <w:color w:val="363534"/>
                <w:szCs w:val="22"/>
              </w:rPr>
              <w:fldChar w:fldCharType="begin">
                <w:ffData>
                  <w:name w:val=""/>
                  <w:enabled/>
                  <w:calcOnExit w:val="0"/>
                  <w:checkBox>
                    <w:size w:val="26"/>
                    <w:default w:val="0"/>
                    <w:checked w:val="0"/>
                  </w:checkBox>
                </w:ffData>
              </w:fldChar>
            </w:r>
            <w:r w:rsidRPr="00495B3B">
              <w:rPr>
                <w:rFonts w:ascii="Arial" w:hAnsi="Arial" w:cs="Arial"/>
                <w:color w:val="363534"/>
                <w:szCs w:val="22"/>
              </w:rPr>
              <w:instrText xml:space="preserve"> FORMCHECKBOX </w:instrText>
            </w:r>
            <w:r w:rsidR="003707CA">
              <w:rPr>
                <w:rFonts w:ascii="Arial" w:hAnsi="Arial" w:cs="Arial"/>
                <w:color w:val="363534"/>
                <w:szCs w:val="22"/>
              </w:rPr>
            </w:r>
            <w:r w:rsidR="003707CA">
              <w:rPr>
                <w:rFonts w:ascii="Arial" w:hAnsi="Arial" w:cs="Arial"/>
                <w:color w:val="363534"/>
                <w:szCs w:val="22"/>
              </w:rPr>
              <w:fldChar w:fldCharType="separate"/>
            </w:r>
            <w:r w:rsidRPr="00495B3B">
              <w:rPr>
                <w:rFonts w:ascii="Arial" w:hAnsi="Arial" w:cs="Arial"/>
                <w:color w:val="363534"/>
                <w:szCs w:val="22"/>
              </w:rPr>
              <w:fldChar w:fldCharType="end"/>
            </w:r>
            <w:r w:rsidRPr="00495B3B">
              <w:rPr>
                <w:rFonts w:ascii="Arial" w:hAnsi="Arial" w:cs="Arial"/>
                <w:color w:val="363534"/>
                <w:szCs w:val="22"/>
              </w:rPr>
              <w:tab/>
              <w:t>Yes</w:t>
            </w:r>
            <w:r w:rsidRPr="00495B3B">
              <w:rPr>
                <w:rFonts w:ascii="Arial" w:hAnsi="Arial" w:cs="Arial"/>
                <w:color w:val="363534"/>
                <w:szCs w:val="22"/>
              </w:rPr>
              <w:tab/>
            </w:r>
            <w:r w:rsidR="00E27D19">
              <w:rPr>
                <w:rFonts w:ascii="Arial" w:hAnsi="Arial" w:cs="Arial"/>
                <w:color w:val="363534"/>
                <w:szCs w:val="22"/>
              </w:rPr>
              <w:fldChar w:fldCharType="begin">
                <w:ffData>
                  <w:name w:val=""/>
                  <w:enabled/>
                  <w:calcOnExit w:val="0"/>
                  <w:checkBox>
                    <w:size w:val="26"/>
                    <w:default w:val="1"/>
                  </w:checkBox>
                </w:ffData>
              </w:fldChar>
            </w:r>
            <w:r w:rsidR="00E27D19">
              <w:rPr>
                <w:rFonts w:ascii="Arial" w:hAnsi="Arial" w:cs="Arial"/>
                <w:color w:val="363534"/>
                <w:szCs w:val="22"/>
              </w:rPr>
              <w:instrText xml:space="preserve"> FORMCHECKBOX </w:instrText>
            </w:r>
            <w:r w:rsidR="003707CA">
              <w:rPr>
                <w:rFonts w:ascii="Arial" w:hAnsi="Arial" w:cs="Arial"/>
                <w:color w:val="363534"/>
                <w:szCs w:val="22"/>
              </w:rPr>
            </w:r>
            <w:r w:rsidR="003707CA">
              <w:rPr>
                <w:rFonts w:ascii="Arial" w:hAnsi="Arial" w:cs="Arial"/>
                <w:color w:val="363534"/>
                <w:szCs w:val="22"/>
              </w:rPr>
              <w:fldChar w:fldCharType="separate"/>
            </w:r>
            <w:r w:rsidR="00E27D19">
              <w:rPr>
                <w:rFonts w:ascii="Arial" w:hAnsi="Arial" w:cs="Arial"/>
                <w:color w:val="363534"/>
                <w:szCs w:val="22"/>
              </w:rPr>
              <w:fldChar w:fldCharType="end"/>
            </w:r>
            <w:r w:rsidRPr="00495B3B">
              <w:rPr>
                <w:rFonts w:ascii="Arial" w:hAnsi="Arial" w:cs="Arial"/>
                <w:color w:val="363534"/>
                <w:szCs w:val="22"/>
              </w:rPr>
              <w:t xml:space="preserve">  No                If yes, how many?</w:t>
            </w:r>
          </w:p>
        </w:tc>
      </w:tr>
      <w:tr w:rsidR="00495B3B" w:rsidRPr="00495B3B" w14:paraId="70C7CF88" w14:textId="77777777" w:rsidTr="00495B3B">
        <w:trPr>
          <w:trHeight w:val="399"/>
        </w:trPr>
        <w:tc>
          <w:tcPr>
            <w:tcW w:w="2580" w:type="dxa"/>
            <w:tcBorders>
              <w:top w:val="nil"/>
              <w:bottom w:val="nil"/>
              <w:right w:val="nil"/>
            </w:tcBorders>
            <w:vAlign w:val="center"/>
          </w:tcPr>
          <w:p w14:paraId="58989FFF" w14:textId="77777777" w:rsidR="00495B3B" w:rsidRPr="00495B3B" w:rsidRDefault="00495B3B" w:rsidP="00495B3B">
            <w:pPr>
              <w:spacing w:before="0" w:after="0"/>
              <w:ind w:right="-450"/>
              <w:rPr>
                <w:rFonts w:ascii="Arial" w:hAnsi="Arial" w:cs="Arial"/>
                <w:b/>
                <w:color w:val="363534"/>
                <w:szCs w:val="22"/>
              </w:rPr>
            </w:pPr>
            <w:r w:rsidRPr="00495B3B">
              <w:rPr>
                <w:rFonts w:ascii="Arial" w:hAnsi="Arial" w:cs="Arial"/>
                <w:b/>
                <w:color w:val="363534"/>
                <w:szCs w:val="22"/>
              </w:rPr>
              <w:t>Further information:</w:t>
            </w:r>
          </w:p>
        </w:tc>
        <w:tc>
          <w:tcPr>
            <w:tcW w:w="7654" w:type="dxa"/>
            <w:tcBorders>
              <w:top w:val="single" w:sz="4" w:space="0" w:color="A6A6A6"/>
              <w:left w:val="nil"/>
              <w:bottom w:val="single" w:sz="4" w:space="0" w:color="A6A6A6"/>
              <w:right w:val="nil"/>
            </w:tcBorders>
            <w:vAlign w:val="center"/>
          </w:tcPr>
          <w:p w14:paraId="723EDD97" w14:textId="54ED5B88" w:rsidR="00495B3B" w:rsidRPr="00495B3B" w:rsidRDefault="00E92CDB" w:rsidP="00495B3B">
            <w:pPr>
              <w:spacing w:before="0" w:after="0"/>
              <w:ind w:left="57" w:right="-450"/>
              <w:rPr>
                <w:rFonts w:ascii="Arial" w:hAnsi="Arial" w:cs="Arial"/>
                <w:color w:val="363534"/>
                <w:szCs w:val="22"/>
              </w:rPr>
            </w:pPr>
            <w:r w:rsidRPr="1681804C">
              <w:rPr>
                <w:rFonts w:ascii="Arial" w:hAnsi="Arial"/>
              </w:rPr>
              <w:t>Craig Hore email: craig.hore@delwp.vic.gov.au Phone: 0428 100 333</w:t>
            </w:r>
          </w:p>
        </w:tc>
      </w:tr>
    </w:tbl>
    <w:p w14:paraId="3C7180FA" w14:textId="77777777" w:rsidR="00495B3B" w:rsidRPr="00495B3B" w:rsidRDefault="00495B3B" w:rsidP="00495B3B">
      <w:pPr>
        <w:keepNext/>
        <w:spacing w:before="0" w:after="0" w:line="240" w:lineRule="auto"/>
        <w:rPr>
          <w:rFonts w:ascii="Arial" w:hAnsi="Arial" w:cs="Arial"/>
          <w:color w:val="57A84C"/>
          <w:sz w:val="22"/>
          <w:szCs w:val="22"/>
        </w:rPr>
      </w:pPr>
    </w:p>
    <w:p w14:paraId="696DD84D" w14:textId="565C55B2" w:rsidR="00495B3B" w:rsidRPr="00495B3B" w:rsidRDefault="00495B3B" w:rsidP="00495B3B">
      <w:pPr>
        <w:keepNext/>
        <w:spacing w:line="240" w:lineRule="auto"/>
        <w:ind w:right="-2"/>
        <w:rPr>
          <w:rFonts w:ascii="Arial" w:hAnsi="Arial" w:cs="Arial"/>
          <w:bCs/>
          <w:color w:val="442D97"/>
          <w:sz w:val="28"/>
          <w:szCs w:val="28"/>
          <w:lang w:eastAsia="zh-CN"/>
        </w:rPr>
      </w:pPr>
      <w:r w:rsidRPr="00495B3B">
        <w:rPr>
          <w:rFonts w:ascii="Arial" w:hAnsi="Arial" w:cs="Arial"/>
          <w:bCs/>
          <w:color w:val="442D97"/>
          <w:sz w:val="28"/>
          <w:szCs w:val="28"/>
          <w:lang w:eastAsia="zh-CN"/>
        </w:rPr>
        <w:t xml:space="preserve">Position </w:t>
      </w:r>
      <w:r w:rsidR="00B725C8">
        <w:rPr>
          <w:rFonts w:ascii="Arial" w:hAnsi="Arial" w:cs="Arial"/>
          <w:bCs/>
          <w:color w:val="442D97"/>
          <w:sz w:val="28"/>
          <w:szCs w:val="28"/>
          <w:lang w:eastAsia="zh-CN"/>
        </w:rPr>
        <w:t>P</w:t>
      </w:r>
      <w:r w:rsidRPr="00495B3B">
        <w:rPr>
          <w:rFonts w:ascii="Arial" w:hAnsi="Arial" w:cs="Arial"/>
          <w:bCs/>
          <w:color w:val="442D97"/>
          <w:sz w:val="28"/>
          <w:szCs w:val="28"/>
          <w:lang w:eastAsia="zh-CN"/>
        </w:rPr>
        <w:t>urpose</w:t>
      </w:r>
    </w:p>
    <w:p w14:paraId="781189B5" w14:textId="77777777" w:rsidR="00B725C8" w:rsidRPr="00795449" w:rsidRDefault="00B725C8" w:rsidP="00B725C8">
      <w:pPr>
        <w:tabs>
          <w:tab w:val="left" w:pos="10178"/>
        </w:tabs>
        <w:ind w:right="114"/>
        <w:jc w:val="both"/>
        <w:rPr>
          <w:rFonts w:asciiTheme="majorHAnsi" w:eastAsia="Arial" w:hAnsiTheme="majorHAnsi" w:cstheme="majorHAnsi"/>
          <w:lang w:eastAsia="zh-CN"/>
        </w:rPr>
      </w:pPr>
      <w:r w:rsidRPr="00660F53">
        <w:rPr>
          <w:rFonts w:asciiTheme="majorHAnsi" w:eastAsia="Arial" w:hAnsiTheme="majorHAnsi" w:cstheme="majorHAnsi"/>
          <w:lang w:eastAsia="zh-CN"/>
        </w:rPr>
        <w:t xml:space="preserve">The </w:t>
      </w:r>
      <w:r>
        <w:rPr>
          <w:rFonts w:asciiTheme="majorHAnsi" w:eastAsia="Arial" w:hAnsiTheme="majorHAnsi" w:cstheme="majorHAnsi"/>
        </w:rPr>
        <w:t>Cultural Burn Officer</w:t>
      </w:r>
      <w:r w:rsidRPr="00660F53">
        <w:rPr>
          <w:rFonts w:asciiTheme="majorHAnsi" w:eastAsia="Arial" w:hAnsiTheme="majorHAnsi" w:cstheme="majorHAnsi"/>
        </w:rPr>
        <w:t xml:space="preserve"> will</w:t>
      </w:r>
      <w:r>
        <w:rPr>
          <w:rFonts w:asciiTheme="majorHAnsi" w:eastAsia="Arial" w:hAnsiTheme="majorHAnsi" w:cstheme="majorHAnsi"/>
        </w:rPr>
        <w:t xml:space="preserve"> interface between Forest Fire Management Victoria (FFMVic) and Traditional Owners to</w:t>
      </w:r>
      <w:r w:rsidRPr="00660F53">
        <w:rPr>
          <w:rFonts w:asciiTheme="majorHAnsi" w:eastAsia="Arial" w:hAnsiTheme="majorHAnsi" w:cstheme="majorHAnsi"/>
        </w:rPr>
        <w:t xml:space="preserve"> support high quality delivery </w:t>
      </w:r>
      <w:r w:rsidRPr="00660F53">
        <w:rPr>
          <w:rFonts w:asciiTheme="majorHAnsi" w:eastAsia="Arial" w:hAnsiTheme="majorHAnsi" w:cstheme="majorHAnsi"/>
          <w:lang w:eastAsia="zh-CN"/>
        </w:rPr>
        <w:t xml:space="preserve">of </w:t>
      </w:r>
      <w:r w:rsidRPr="00660F53">
        <w:rPr>
          <w:rFonts w:asciiTheme="majorHAnsi" w:eastAsia="Arial" w:hAnsiTheme="majorHAnsi" w:cstheme="majorHAnsi"/>
        </w:rPr>
        <w:t>functions and projects</w:t>
      </w:r>
      <w:r w:rsidRPr="00660F53">
        <w:rPr>
          <w:rFonts w:asciiTheme="majorHAnsi" w:eastAsia="Arial" w:hAnsiTheme="majorHAnsi" w:cstheme="majorHAnsi"/>
          <w:lang w:eastAsia="zh-CN"/>
        </w:rPr>
        <w:t xml:space="preserve"> </w:t>
      </w:r>
      <w:r>
        <w:rPr>
          <w:rFonts w:asciiTheme="majorHAnsi" w:eastAsia="Arial" w:hAnsiTheme="majorHAnsi" w:cstheme="majorHAnsi"/>
          <w:lang w:eastAsia="zh-CN"/>
        </w:rPr>
        <w:t xml:space="preserve">connected to Traditional Owner aspirations for Cultural fire on Country. </w:t>
      </w:r>
    </w:p>
    <w:p w14:paraId="53DCCF4D" w14:textId="0B9BE9F0" w:rsidR="00B725C8" w:rsidRPr="00660F53" w:rsidRDefault="00B725C8" w:rsidP="00B725C8">
      <w:pPr>
        <w:ind w:right="-26"/>
        <w:jc w:val="both"/>
        <w:rPr>
          <w:rFonts w:asciiTheme="majorHAnsi" w:eastAsia="Arial" w:hAnsiTheme="majorHAnsi" w:cstheme="majorHAnsi"/>
          <w:lang w:eastAsia="zh-CN"/>
        </w:rPr>
      </w:pPr>
      <w:r w:rsidRPr="00660F53">
        <w:rPr>
          <w:rFonts w:asciiTheme="majorHAnsi" w:hAnsiTheme="majorHAnsi" w:cstheme="majorHAnsi"/>
          <w:szCs w:val="22"/>
        </w:rPr>
        <w:t xml:space="preserve">The purpose of this role is to support service excellence in delivering </w:t>
      </w:r>
      <w:r w:rsidRPr="00660F53">
        <w:rPr>
          <w:rFonts w:asciiTheme="majorHAnsi" w:eastAsia="Arial" w:hAnsiTheme="majorHAnsi" w:cstheme="majorHAnsi"/>
          <w:lang w:eastAsia="zh-CN"/>
        </w:rPr>
        <w:t xml:space="preserve">effective and efficient provision of </w:t>
      </w:r>
      <w:r>
        <w:rPr>
          <w:rFonts w:asciiTheme="majorHAnsi" w:eastAsia="Arial" w:hAnsiTheme="majorHAnsi" w:cstheme="majorHAnsi"/>
          <w:lang w:eastAsia="zh-CN"/>
        </w:rPr>
        <w:t>Traditional Owner</w:t>
      </w:r>
      <w:r w:rsidRPr="00660F53">
        <w:rPr>
          <w:rFonts w:asciiTheme="majorHAnsi" w:eastAsia="Arial" w:hAnsiTheme="majorHAnsi" w:cstheme="majorHAnsi"/>
          <w:lang w:eastAsia="zh-CN"/>
        </w:rPr>
        <w:t xml:space="preserve"> relationship management, priority projects</w:t>
      </w:r>
      <w:r>
        <w:rPr>
          <w:rFonts w:asciiTheme="majorHAnsi" w:eastAsia="Arial" w:hAnsiTheme="majorHAnsi" w:cstheme="majorHAnsi"/>
          <w:lang w:eastAsia="zh-CN"/>
        </w:rPr>
        <w:t xml:space="preserve"> connected to Traditional Owner aspirations for Cultural fire on Country</w:t>
      </w:r>
      <w:r w:rsidRPr="00660F53">
        <w:rPr>
          <w:rFonts w:asciiTheme="majorHAnsi" w:eastAsia="Arial" w:hAnsiTheme="majorHAnsi" w:cstheme="majorHAnsi"/>
          <w:lang w:eastAsia="zh-CN"/>
        </w:rPr>
        <w:t xml:space="preserve">, </w:t>
      </w:r>
      <w:r>
        <w:rPr>
          <w:rFonts w:asciiTheme="majorHAnsi" w:eastAsia="Arial" w:hAnsiTheme="majorHAnsi" w:cstheme="majorHAnsi"/>
          <w:lang w:eastAsia="zh-CN"/>
        </w:rPr>
        <w:t xml:space="preserve">coordination of Cultural burn development and planning, </w:t>
      </w:r>
      <w:r w:rsidRPr="00660F53">
        <w:rPr>
          <w:rFonts w:asciiTheme="majorHAnsi" w:eastAsia="Arial" w:hAnsiTheme="majorHAnsi" w:cstheme="majorHAnsi"/>
          <w:lang w:eastAsia="zh-CN"/>
        </w:rPr>
        <w:t xml:space="preserve">support </w:t>
      </w:r>
      <w:r>
        <w:rPr>
          <w:rFonts w:asciiTheme="majorHAnsi" w:eastAsia="Arial" w:hAnsiTheme="majorHAnsi" w:cstheme="majorHAnsi"/>
          <w:lang w:eastAsia="zh-CN"/>
        </w:rPr>
        <w:t xml:space="preserve">for </w:t>
      </w:r>
      <w:r w:rsidRPr="00660F53">
        <w:rPr>
          <w:rFonts w:asciiTheme="majorHAnsi" w:eastAsia="Arial" w:hAnsiTheme="majorHAnsi" w:cstheme="majorHAnsi"/>
          <w:lang w:eastAsia="zh-CN"/>
        </w:rPr>
        <w:t>regional partnerships</w:t>
      </w:r>
      <w:r>
        <w:rPr>
          <w:rFonts w:asciiTheme="majorHAnsi" w:eastAsia="Arial" w:hAnsiTheme="majorHAnsi" w:cstheme="majorHAnsi"/>
          <w:lang w:eastAsia="zh-CN"/>
        </w:rPr>
        <w:t xml:space="preserve"> and</w:t>
      </w:r>
      <w:r w:rsidRPr="00660F53">
        <w:rPr>
          <w:rFonts w:asciiTheme="majorHAnsi" w:eastAsia="Arial" w:hAnsiTheme="majorHAnsi" w:cstheme="majorHAnsi"/>
          <w:lang w:eastAsia="zh-CN"/>
        </w:rPr>
        <w:t xml:space="preserve"> a high performing culture. </w:t>
      </w:r>
      <w:r>
        <w:rPr>
          <w:rFonts w:asciiTheme="majorHAnsi" w:eastAsia="Arial" w:hAnsiTheme="majorHAnsi" w:cstheme="majorHAnsi"/>
          <w:lang w:eastAsia="zh-CN"/>
        </w:rPr>
        <w:t xml:space="preserve">Key aptitudes include mapping, communication, planning, organisational </w:t>
      </w:r>
      <w:proofErr w:type="gramStart"/>
      <w:r>
        <w:rPr>
          <w:rFonts w:asciiTheme="majorHAnsi" w:eastAsia="Arial" w:hAnsiTheme="majorHAnsi" w:cstheme="majorHAnsi"/>
          <w:lang w:eastAsia="zh-CN"/>
        </w:rPr>
        <w:t>skills</w:t>
      </w:r>
      <w:proofErr w:type="gramEnd"/>
      <w:r>
        <w:rPr>
          <w:rFonts w:asciiTheme="majorHAnsi" w:eastAsia="Arial" w:hAnsiTheme="majorHAnsi" w:cstheme="majorHAnsi"/>
          <w:lang w:eastAsia="zh-CN"/>
        </w:rPr>
        <w:t xml:space="preserve"> and self-management. A knowledge of </w:t>
      </w:r>
      <w:r w:rsidR="001C28D0">
        <w:rPr>
          <w:rFonts w:asciiTheme="majorHAnsi" w:eastAsia="Arial" w:hAnsiTheme="majorHAnsi" w:cstheme="majorHAnsi"/>
          <w:lang w:eastAsia="zh-CN"/>
        </w:rPr>
        <w:t>firefighting</w:t>
      </w:r>
      <w:r>
        <w:rPr>
          <w:rFonts w:asciiTheme="majorHAnsi" w:eastAsia="Arial" w:hAnsiTheme="majorHAnsi" w:cstheme="majorHAnsi"/>
          <w:lang w:eastAsia="zh-CN"/>
        </w:rPr>
        <w:t xml:space="preserve"> and required planning would be an advantage.</w:t>
      </w:r>
    </w:p>
    <w:p w14:paraId="5909A233" w14:textId="77777777" w:rsidR="00B725C8" w:rsidRPr="001B082B" w:rsidRDefault="00B725C8" w:rsidP="00B725C8">
      <w:pPr>
        <w:ind w:right="-26"/>
        <w:jc w:val="both"/>
        <w:rPr>
          <w:rFonts w:asciiTheme="majorHAnsi" w:hAnsiTheme="majorHAnsi" w:cstheme="majorHAnsi"/>
          <w:szCs w:val="22"/>
        </w:rPr>
      </w:pPr>
      <w:r w:rsidRPr="001B082B">
        <w:rPr>
          <w:rFonts w:asciiTheme="majorHAnsi" w:hAnsiTheme="majorHAnsi" w:cstheme="majorHAnsi"/>
          <w:szCs w:val="22"/>
        </w:rPr>
        <w:t xml:space="preserve">The Forest, Fire and Regions Group plays a critical role in the delivery of integrated, </w:t>
      </w:r>
      <w:proofErr w:type="gramStart"/>
      <w:r w:rsidRPr="001B082B">
        <w:rPr>
          <w:rFonts w:asciiTheme="majorHAnsi" w:hAnsiTheme="majorHAnsi" w:cstheme="majorHAnsi"/>
          <w:szCs w:val="22"/>
        </w:rPr>
        <w:t>accessible</w:t>
      </w:r>
      <w:proofErr w:type="gramEnd"/>
      <w:r w:rsidRPr="001B082B">
        <w:rPr>
          <w:rFonts w:asciiTheme="majorHAnsi" w:hAnsiTheme="majorHAnsi" w:cstheme="majorHAnsi"/>
          <w:szCs w:val="22"/>
        </w:rPr>
        <w:t xml:space="preserve"> and high- quality land and natural resource management for Victorians and protection against and management of fires and emergencies. As a large diverse Group, it provides opportunities to make a positive impact on Victoria’s natural environment and communities while offering its employees variety of work and challenges.</w:t>
      </w:r>
    </w:p>
    <w:p w14:paraId="61A06793" w14:textId="77777777" w:rsidR="00B725C8" w:rsidRDefault="00B725C8" w:rsidP="00B725C8">
      <w:pPr>
        <w:ind w:right="-26"/>
        <w:jc w:val="both"/>
        <w:rPr>
          <w:rFonts w:asciiTheme="majorHAnsi" w:hAnsiTheme="majorHAnsi" w:cstheme="majorHAnsi"/>
          <w:szCs w:val="22"/>
        </w:rPr>
      </w:pPr>
      <w:r w:rsidRPr="001B082B">
        <w:rPr>
          <w:rFonts w:asciiTheme="majorHAnsi" w:hAnsiTheme="majorHAnsi" w:cstheme="majorHAnsi"/>
          <w:szCs w:val="22"/>
        </w:rPr>
        <w:t xml:space="preserve">Forest, Fire and Regions Group is committed to developing and promoting an organisation that is flexible, </w:t>
      </w:r>
      <w:proofErr w:type="gramStart"/>
      <w:r w:rsidRPr="001B082B">
        <w:rPr>
          <w:rFonts w:asciiTheme="majorHAnsi" w:hAnsiTheme="majorHAnsi" w:cstheme="majorHAnsi"/>
          <w:szCs w:val="22"/>
        </w:rPr>
        <w:t>agile</w:t>
      </w:r>
      <w:proofErr w:type="gramEnd"/>
      <w:r w:rsidRPr="001B082B">
        <w:rPr>
          <w:rFonts w:asciiTheme="majorHAnsi" w:hAnsiTheme="majorHAnsi" w:cstheme="majorHAnsi"/>
          <w:szCs w:val="22"/>
        </w:rPr>
        <w:t xml:space="preserve"> and innovative. They give staff the tools, development opportunities and responsibility to deliver to high standards and continually improve. The Department cares for the safety and wellbeing of its employees, supports work life balance and champions diversity.</w:t>
      </w:r>
    </w:p>
    <w:p w14:paraId="75AC7A86" w14:textId="77777777" w:rsidR="00252828" w:rsidRDefault="00252828" w:rsidP="00495B3B">
      <w:pPr>
        <w:keepNext/>
        <w:spacing w:line="240" w:lineRule="auto"/>
        <w:rPr>
          <w:rFonts w:ascii="Arial" w:hAnsi="Arial" w:cs="Arial"/>
          <w:bCs/>
          <w:color w:val="442D97"/>
          <w:sz w:val="28"/>
          <w:szCs w:val="28"/>
          <w:lang w:eastAsia="zh-CN"/>
        </w:rPr>
      </w:pPr>
    </w:p>
    <w:p w14:paraId="1B3F576A" w14:textId="70A499C8" w:rsidR="00495B3B" w:rsidRPr="00495B3B" w:rsidRDefault="00495B3B" w:rsidP="00495B3B">
      <w:pPr>
        <w:keepNext/>
        <w:spacing w:line="240" w:lineRule="auto"/>
        <w:rPr>
          <w:rFonts w:ascii="Arial" w:hAnsi="Arial" w:cs="Arial"/>
          <w:bCs/>
          <w:i/>
          <w:color w:val="442D97"/>
          <w:sz w:val="30"/>
          <w:szCs w:val="22"/>
        </w:rPr>
      </w:pPr>
      <w:r w:rsidRPr="00495B3B">
        <w:rPr>
          <w:rFonts w:ascii="Arial" w:hAnsi="Arial" w:cs="Arial"/>
          <w:bCs/>
          <w:color w:val="442D97"/>
          <w:sz w:val="28"/>
          <w:szCs w:val="28"/>
          <w:lang w:eastAsia="zh-CN"/>
        </w:rPr>
        <w:t>Context</w:t>
      </w:r>
    </w:p>
    <w:p w14:paraId="7ACD39CF" w14:textId="77777777" w:rsidR="004F3681" w:rsidRPr="0082092A" w:rsidRDefault="004F3681" w:rsidP="004F3681">
      <w:pPr>
        <w:rPr>
          <w:i/>
          <w:iCs/>
        </w:rPr>
      </w:pPr>
      <w:r w:rsidRPr="0082092A">
        <w:rPr>
          <w:i/>
          <w:iCs/>
        </w:rPr>
        <w:t>The Group</w:t>
      </w:r>
    </w:p>
    <w:p w14:paraId="2E2FBEE6" w14:textId="77777777" w:rsidR="004F3681" w:rsidRPr="00A22178" w:rsidRDefault="004F3681" w:rsidP="004F3681">
      <w:pPr>
        <w:spacing w:line="240" w:lineRule="auto"/>
        <w:jc w:val="both"/>
        <w:rPr>
          <w:rFonts w:ascii="Arial" w:hAnsi="Arial"/>
        </w:rPr>
      </w:pPr>
      <w:bookmarkStart w:id="2" w:name="_Hlk21428435"/>
      <w:r>
        <w:rPr>
          <w:rFonts w:ascii="Arial" w:hAnsi="Arial"/>
        </w:rPr>
        <w:t>Bushfire and Forest Services</w:t>
      </w:r>
      <w:r w:rsidRPr="00A22178">
        <w:rPr>
          <w:rFonts w:ascii="Arial" w:hAnsi="Arial"/>
        </w:rPr>
        <w:t xml:space="preserve"> manages State forests, </w:t>
      </w:r>
      <w:proofErr w:type="gramStart"/>
      <w:r w:rsidRPr="00A22178">
        <w:rPr>
          <w:rFonts w:ascii="Arial" w:hAnsi="Arial"/>
        </w:rPr>
        <w:t>coasts</w:t>
      </w:r>
      <w:proofErr w:type="gramEnd"/>
      <w:r w:rsidRPr="00A22178">
        <w:rPr>
          <w:rFonts w:ascii="Arial" w:hAnsi="Arial"/>
        </w:rPr>
        <w:t xml:space="preserve"> and other public land, and delivers integrated, accessible and high-quality programs, projects and services across all </w:t>
      </w:r>
      <w:r>
        <w:rPr>
          <w:rFonts w:ascii="Arial" w:hAnsi="Arial"/>
        </w:rPr>
        <w:t>DEECA</w:t>
      </w:r>
      <w:r w:rsidRPr="00A22178">
        <w:rPr>
          <w:rFonts w:ascii="Arial" w:hAnsi="Arial"/>
        </w:rPr>
        <w:t xml:space="preserve"> portfolio areas, working collaboratively with local communities and other partners. The group provides high-quality advice to government on forest, </w:t>
      </w:r>
      <w:proofErr w:type="gramStart"/>
      <w:r w:rsidRPr="00A22178">
        <w:rPr>
          <w:rFonts w:ascii="Arial" w:hAnsi="Arial"/>
        </w:rPr>
        <w:t>fire</w:t>
      </w:r>
      <w:proofErr w:type="gramEnd"/>
      <w:r w:rsidRPr="00A22178">
        <w:rPr>
          <w:rFonts w:ascii="Arial" w:hAnsi="Arial"/>
        </w:rPr>
        <w:t xml:space="preserve"> and emergency management, and has a lead role in preparing for, responding to, and recovering from fire and other emergencies, to reduce impacts on people, property and the environment. As </w:t>
      </w:r>
      <w:r>
        <w:rPr>
          <w:rFonts w:ascii="Arial" w:hAnsi="Arial"/>
        </w:rPr>
        <w:t>DEECA’s</w:t>
      </w:r>
      <w:r w:rsidRPr="00A22178">
        <w:rPr>
          <w:rFonts w:ascii="Arial" w:hAnsi="Arial"/>
        </w:rPr>
        <w:t xml:space="preserve"> main connection to local communities and environments across the state, the group provides valuable intelligence on how policy and programs can be designed and delivered to better meet the needs of Victorians</w:t>
      </w:r>
      <w:bookmarkEnd w:id="2"/>
      <w:r w:rsidRPr="00A22178">
        <w:rPr>
          <w:rFonts w:ascii="Arial" w:hAnsi="Arial"/>
        </w:rPr>
        <w:t>.</w:t>
      </w:r>
    </w:p>
    <w:p w14:paraId="78BB56F1" w14:textId="77777777" w:rsidR="004F3681" w:rsidRPr="0082092A" w:rsidRDefault="004F3681" w:rsidP="004F3681">
      <w:pPr>
        <w:rPr>
          <w:i/>
          <w:iCs/>
        </w:rPr>
      </w:pPr>
      <w:r w:rsidRPr="0082092A">
        <w:rPr>
          <w:i/>
          <w:iCs/>
        </w:rPr>
        <w:t>The Division</w:t>
      </w:r>
    </w:p>
    <w:p w14:paraId="46035024" w14:textId="77777777" w:rsidR="004F3681" w:rsidRDefault="004F3681" w:rsidP="004F3681">
      <w:r>
        <w:t xml:space="preserve">The Forest and Fire Operations Division deliver state forest management operations, and fire management operations on public land, and support Regional Directorates to deliver priority programs and projects. The division also supports the Chief Fire Officer in leading Forest Fire Management Victoria’s command and control arrangements for fire and emergency response and planned burning operations. </w:t>
      </w:r>
    </w:p>
    <w:p w14:paraId="082640D6" w14:textId="77777777" w:rsidR="004F3681" w:rsidRPr="0082092A" w:rsidRDefault="004F3681" w:rsidP="004F3681">
      <w:pPr>
        <w:rPr>
          <w:i/>
          <w:iCs/>
        </w:rPr>
      </w:pPr>
      <w:r w:rsidRPr="0082092A">
        <w:rPr>
          <w:i/>
          <w:iCs/>
        </w:rPr>
        <w:t>The Branch</w:t>
      </w:r>
    </w:p>
    <w:p w14:paraId="3E91F75B" w14:textId="77777777" w:rsidR="004F3681" w:rsidRPr="00BF7DD6" w:rsidRDefault="004F3681" w:rsidP="004F3681">
      <w:pPr>
        <w:spacing w:line="240" w:lineRule="auto"/>
        <w:jc w:val="both"/>
        <w:rPr>
          <w:rFonts w:ascii="Arial" w:hAnsi="Arial"/>
          <w:szCs w:val="22"/>
        </w:rPr>
      </w:pPr>
      <w:r w:rsidRPr="00BF7DD6">
        <w:rPr>
          <w:rFonts w:ascii="Arial" w:hAnsi="Arial"/>
        </w:rPr>
        <w:t xml:space="preserve">The Hume Region leads and coordinates the planning and delivery of regional forest, </w:t>
      </w:r>
      <w:proofErr w:type="gramStart"/>
      <w:r w:rsidRPr="00BF7DD6">
        <w:rPr>
          <w:rFonts w:ascii="Arial" w:hAnsi="Arial"/>
        </w:rPr>
        <w:t>fire</w:t>
      </w:r>
      <w:proofErr w:type="gramEnd"/>
      <w:r w:rsidRPr="00BF7DD6">
        <w:rPr>
          <w:rFonts w:ascii="Arial" w:hAnsi="Arial"/>
        </w:rPr>
        <w:t xml:space="preserve"> and emergency management operations to provide environmental, economic and social benefits, and improve the safety of local communities. The Hume Region encompasses 4.2 million hectares with diverse Alpine and Riverine landscapes and includes 1.72 million hectares of public land spread across 12 municipal council areas and 4 </w:t>
      </w:r>
      <w:r>
        <w:rPr>
          <w:rFonts w:ascii="Arial" w:hAnsi="Arial"/>
        </w:rPr>
        <w:t>DEECA</w:t>
      </w:r>
      <w:r w:rsidRPr="00BF7DD6">
        <w:rPr>
          <w:rFonts w:ascii="Arial" w:hAnsi="Arial"/>
        </w:rPr>
        <w:t xml:space="preserve"> districts.</w:t>
      </w:r>
    </w:p>
    <w:p w14:paraId="47A5774F" w14:textId="77777777" w:rsidR="00495B3B" w:rsidRPr="00495B3B" w:rsidRDefault="00495B3B" w:rsidP="00495B3B">
      <w:pPr>
        <w:keepNext/>
        <w:spacing w:line="240" w:lineRule="auto"/>
        <w:rPr>
          <w:rFonts w:ascii="Arial" w:hAnsi="Arial" w:cs="Arial"/>
          <w:bCs/>
          <w:color w:val="442D97"/>
          <w:sz w:val="28"/>
          <w:szCs w:val="28"/>
          <w:lang w:eastAsia="zh-CN"/>
        </w:rPr>
      </w:pPr>
      <w:r w:rsidRPr="00495B3B">
        <w:rPr>
          <w:rFonts w:ascii="Arial" w:hAnsi="Arial" w:cs="Arial"/>
          <w:bCs/>
          <w:color w:val="442D97"/>
          <w:sz w:val="28"/>
          <w:szCs w:val="28"/>
          <w:lang w:eastAsia="zh-CN"/>
        </w:rPr>
        <w:t>Accountabilities</w:t>
      </w:r>
    </w:p>
    <w:p w14:paraId="6F9E7F63" w14:textId="77777777" w:rsidR="00563A67" w:rsidRDefault="00563A67" w:rsidP="00563A67">
      <w:pPr>
        <w:numPr>
          <w:ilvl w:val="0"/>
          <w:numId w:val="43"/>
        </w:numPr>
        <w:spacing w:before="60" w:after="60" w:line="240" w:lineRule="auto"/>
        <w:ind w:left="357" w:hanging="357"/>
        <w:jc w:val="both"/>
        <w:rPr>
          <w:rFonts w:ascii="Arial" w:hAnsi="Arial"/>
        </w:rPr>
      </w:pPr>
      <w:r w:rsidRPr="6336DF36">
        <w:rPr>
          <w:rFonts w:ascii="Arial" w:hAnsi="Arial"/>
        </w:rPr>
        <w:t xml:space="preserve">Coordinate and provide high quality services to support the nomination, planning and delivery of traditional burns for the Hume Region, ensuring they run through the Traditional Owner designated process (where one exists) and Joint Fuel Management Program (JFMP) processes. </w:t>
      </w:r>
    </w:p>
    <w:p w14:paraId="2E89F952" w14:textId="77777777" w:rsidR="00563A67" w:rsidRPr="000925A6" w:rsidRDefault="00563A67" w:rsidP="00563A67">
      <w:pPr>
        <w:numPr>
          <w:ilvl w:val="0"/>
          <w:numId w:val="43"/>
        </w:numPr>
        <w:spacing w:before="60" w:after="60" w:line="240" w:lineRule="auto"/>
        <w:ind w:left="357" w:hanging="357"/>
        <w:jc w:val="both"/>
        <w:rPr>
          <w:rFonts w:ascii="Arial" w:hAnsi="Arial"/>
          <w:color w:val="000000"/>
        </w:rPr>
      </w:pPr>
      <w:r w:rsidRPr="6336DF36">
        <w:rPr>
          <w:rFonts w:ascii="Arial" w:hAnsi="Arial"/>
        </w:rPr>
        <w:t>Understand and support implementation of the Victorian Traditional Owner Cultural Fire Strategy.</w:t>
      </w:r>
    </w:p>
    <w:p w14:paraId="7E2E781B" w14:textId="77777777" w:rsidR="00563A67" w:rsidRPr="000925A6" w:rsidRDefault="00563A67" w:rsidP="00563A67">
      <w:pPr>
        <w:numPr>
          <w:ilvl w:val="0"/>
          <w:numId w:val="43"/>
        </w:numPr>
        <w:spacing w:before="60" w:after="60" w:line="240" w:lineRule="auto"/>
        <w:ind w:left="357" w:hanging="357"/>
        <w:jc w:val="both"/>
        <w:rPr>
          <w:rFonts w:ascii="Arial" w:hAnsi="Arial"/>
          <w:color w:val="000000"/>
        </w:rPr>
      </w:pPr>
      <w:r w:rsidRPr="6336DF36">
        <w:rPr>
          <w:rFonts w:ascii="Arial" w:hAnsi="Arial"/>
        </w:rPr>
        <w:t>Work closely with regional and district staff to coordinate implementation of the Traditional Owner fire program, meeting regional and FFMVic expectations and support aspirations and cultural governance of the Traditional owners in this space.</w:t>
      </w:r>
    </w:p>
    <w:p w14:paraId="57C2A249" w14:textId="77777777" w:rsidR="00563A67" w:rsidRDefault="00563A67" w:rsidP="00563A67">
      <w:pPr>
        <w:numPr>
          <w:ilvl w:val="0"/>
          <w:numId w:val="43"/>
        </w:numPr>
        <w:spacing w:before="60" w:after="60" w:line="240" w:lineRule="auto"/>
        <w:ind w:left="357" w:hanging="357"/>
        <w:jc w:val="both"/>
        <w:rPr>
          <w:rFonts w:ascii="Arial" w:hAnsi="Arial"/>
        </w:rPr>
      </w:pPr>
      <w:r w:rsidRPr="1681804C">
        <w:rPr>
          <w:rFonts w:ascii="Arial" w:hAnsi="Arial"/>
        </w:rPr>
        <w:t>Assist with the monitoring, evaluation and reporting for the Traditional Owner fire program in partnership with Traditional Owners. Work with the Regional Forest, Fire and Planning Team to ensure appropriate data is collected to allow for a thorough review and analysis of the effectiveness of the burns against their stated objectives and potential improvements to the program.</w:t>
      </w:r>
    </w:p>
    <w:p w14:paraId="60D8BBBC" w14:textId="77777777" w:rsidR="00563A67" w:rsidRDefault="00563A67" w:rsidP="00563A67">
      <w:pPr>
        <w:numPr>
          <w:ilvl w:val="0"/>
          <w:numId w:val="43"/>
        </w:numPr>
        <w:spacing w:before="60" w:after="60" w:line="240" w:lineRule="auto"/>
        <w:ind w:left="357" w:hanging="357"/>
        <w:jc w:val="both"/>
        <w:rPr>
          <w:rFonts w:ascii="Arial" w:hAnsi="Arial"/>
        </w:rPr>
      </w:pPr>
      <w:r w:rsidRPr="1681804C">
        <w:rPr>
          <w:rFonts w:ascii="Arial" w:hAnsi="Arial"/>
        </w:rPr>
        <w:t>Participate in the delivery of Cultural burns where appropriate and other fuel reduction burns.</w:t>
      </w:r>
    </w:p>
    <w:p w14:paraId="75A706BE" w14:textId="77777777" w:rsidR="00563A67" w:rsidRPr="000925A6" w:rsidRDefault="00563A67" w:rsidP="00563A67">
      <w:pPr>
        <w:numPr>
          <w:ilvl w:val="0"/>
          <w:numId w:val="43"/>
        </w:numPr>
        <w:spacing w:before="60" w:after="60" w:line="240" w:lineRule="auto"/>
        <w:ind w:left="357" w:hanging="357"/>
        <w:jc w:val="both"/>
        <w:rPr>
          <w:rFonts w:ascii="Arial" w:hAnsi="Arial"/>
        </w:rPr>
      </w:pPr>
      <w:r>
        <w:t>Work with Regional Training and Capability team and Traditional Owners to ensure appropriate training is developed and delivered</w:t>
      </w:r>
      <w:r w:rsidRPr="1681804C">
        <w:rPr>
          <w:rFonts w:ascii="Arial" w:hAnsi="Arial"/>
        </w:rPr>
        <w:t>.</w:t>
      </w:r>
    </w:p>
    <w:p w14:paraId="23BA92FF" w14:textId="77777777" w:rsidR="00563A67" w:rsidRPr="000925A6" w:rsidRDefault="00563A67" w:rsidP="00563A67">
      <w:pPr>
        <w:numPr>
          <w:ilvl w:val="0"/>
          <w:numId w:val="43"/>
        </w:numPr>
        <w:spacing w:before="60" w:after="60" w:line="240" w:lineRule="auto"/>
        <w:ind w:left="357" w:hanging="357"/>
        <w:jc w:val="both"/>
        <w:rPr>
          <w:rFonts w:ascii="Arial" w:hAnsi="Arial"/>
        </w:rPr>
      </w:pPr>
      <w:r w:rsidRPr="1681804C">
        <w:rPr>
          <w:rFonts w:ascii="Arial" w:hAnsi="Arial"/>
        </w:rPr>
        <w:t xml:space="preserve">Represent FFMVic with other agencies and legislative bodies i.e. Local Government, Committees of Management, </w:t>
      </w:r>
      <w:proofErr w:type="gramStart"/>
      <w:r w:rsidRPr="1681804C">
        <w:rPr>
          <w:rFonts w:ascii="Arial" w:hAnsi="Arial"/>
        </w:rPr>
        <w:t>CFA</w:t>
      </w:r>
      <w:proofErr w:type="gramEnd"/>
      <w:r w:rsidRPr="1681804C">
        <w:rPr>
          <w:rFonts w:ascii="Arial" w:hAnsi="Arial"/>
        </w:rPr>
        <w:t xml:space="preserve"> and other land managers.</w:t>
      </w:r>
    </w:p>
    <w:p w14:paraId="47A610BC" w14:textId="77777777" w:rsidR="00563A67" w:rsidRPr="000925A6" w:rsidRDefault="00563A67" w:rsidP="00563A67">
      <w:pPr>
        <w:numPr>
          <w:ilvl w:val="0"/>
          <w:numId w:val="43"/>
        </w:numPr>
        <w:spacing w:before="60" w:after="60" w:line="240" w:lineRule="auto"/>
        <w:ind w:left="357" w:hanging="357"/>
        <w:jc w:val="both"/>
        <w:rPr>
          <w:rFonts w:ascii="Arial" w:hAnsi="Arial"/>
        </w:rPr>
      </w:pPr>
      <w:r w:rsidRPr="1681804C">
        <w:rPr>
          <w:rFonts w:ascii="Arial" w:hAnsi="Arial"/>
        </w:rPr>
        <w:t>Ensure Departmental and group business management requirements are met in accordance with legislative, policy and procedural requirements.</w:t>
      </w:r>
    </w:p>
    <w:p w14:paraId="48DCDCCE" w14:textId="77777777" w:rsidR="00563A67" w:rsidRPr="000925A6" w:rsidRDefault="00563A67" w:rsidP="00563A67">
      <w:pPr>
        <w:numPr>
          <w:ilvl w:val="0"/>
          <w:numId w:val="43"/>
        </w:numPr>
        <w:spacing w:before="60" w:after="60" w:line="240" w:lineRule="auto"/>
        <w:ind w:left="357" w:hanging="357"/>
        <w:jc w:val="both"/>
        <w:rPr>
          <w:rFonts w:ascii="Arial" w:hAnsi="Arial"/>
        </w:rPr>
      </w:pPr>
      <w:r w:rsidRPr="1681804C">
        <w:rPr>
          <w:rFonts w:ascii="Arial" w:hAnsi="Arial"/>
        </w:rPr>
        <w:t xml:space="preserve">Identify emerging issues, risks and trends impacting on the successful achievement of objectives and priorities and develop solutions and options. </w:t>
      </w:r>
    </w:p>
    <w:p w14:paraId="5C0FA2E0" w14:textId="77777777" w:rsidR="00563A67" w:rsidRDefault="00563A67" w:rsidP="00563A67">
      <w:pPr>
        <w:numPr>
          <w:ilvl w:val="0"/>
          <w:numId w:val="43"/>
        </w:numPr>
        <w:spacing w:before="60" w:after="60" w:line="240" w:lineRule="auto"/>
        <w:ind w:left="357" w:hanging="357"/>
        <w:jc w:val="both"/>
        <w:rPr>
          <w:rFonts w:ascii="Arial" w:hAnsi="Arial"/>
        </w:rPr>
      </w:pPr>
      <w:r w:rsidRPr="1681804C">
        <w:rPr>
          <w:rFonts w:ascii="Arial" w:hAnsi="Arial"/>
        </w:rPr>
        <w:t xml:space="preserve">To practice Cultural safety by creating environments, </w:t>
      </w:r>
      <w:proofErr w:type="gramStart"/>
      <w:r w:rsidRPr="1681804C">
        <w:rPr>
          <w:rFonts w:ascii="Arial" w:hAnsi="Arial"/>
        </w:rPr>
        <w:t>relationships</w:t>
      </w:r>
      <w:proofErr w:type="gramEnd"/>
      <w:r w:rsidRPr="1681804C">
        <w:rPr>
          <w:rFonts w:ascii="Arial" w:hAnsi="Arial"/>
        </w:rPr>
        <w:t xml:space="preserve"> and systems free from racism and discrimination so that people can feel safe, valued and able to participate.</w:t>
      </w:r>
    </w:p>
    <w:p w14:paraId="681A1A27" w14:textId="77777777" w:rsidR="00563A67" w:rsidRDefault="00563A67" w:rsidP="00495B3B">
      <w:pPr>
        <w:keepNext/>
        <w:spacing w:before="0" w:line="240" w:lineRule="auto"/>
        <w:rPr>
          <w:rFonts w:ascii="Arial" w:hAnsi="Arial" w:cs="Arial"/>
          <w:bCs/>
          <w:color w:val="442D97"/>
          <w:sz w:val="28"/>
          <w:szCs w:val="28"/>
          <w:lang w:eastAsia="zh-CN"/>
        </w:rPr>
      </w:pPr>
    </w:p>
    <w:p w14:paraId="3D3807B0" w14:textId="405A6D26" w:rsidR="00495B3B" w:rsidRPr="00495B3B" w:rsidRDefault="00495B3B" w:rsidP="00495B3B">
      <w:pPr>
        <w:keepNext/>
        <w:spacing w:before="0" w:line="240" w:lineRule="auto"/>
        <w:rPr>
          <w:rFonts w:ascii="Arial" w:hAnsi="Arial" w:cs="Arial"/>
          <w:bCs/>
          <w:color w:val="442D97"/>
          <w:sz w:val="28"/>
          <w:szCs w:val="28"/>
          <w:lang w:eastAsia="zh-CN"/>
        </w:rPr>
      </w:pPr>
      <w:r w:rsidRPr="00495B3B">
        <w:rPr>
          <w:rFonts w:ascii="Arial" w:hAnsi="Arial" w:cs="Arial"/>
          <w:bCs/>
          <w:color w:val="442D97"/>
          <w:sz w:val="28"/>
          <w:szCs w:val="28"/>
          <w:lang w:eastAsia="zh-CN"/>
        </w:rPr>
        <w:t>Key Selection Criteria</w:t>
      </w:r>
    </w:p>
    <w:p w14:paraId="298BC1C8" w14:textId="77777777" w:rsidR="00495B3B" w:rsidRPr="00495B3B" w:rsidRDefault="00495B3B" w:rsidP="00495B3B">
      <w:pPr>
        <w:spacing w:before="0" w:after="0"/>
        <w:rPr>
          <w:rFonts w:ascii="Arial" w:hAnsi="Arial" w:cs="Arial"/>
          <w:color w:val="363534"/>
          <w:szCs w:val="22"/>
        </w:rPr>
      </w:pPr>
      <w:r w:rsidRPr="00495B3B">
        <w:rPr>
          <w:rFonts w:ascii="Arial" w:hAnsi="Arial" w:cs="Arial"/>
          <w:color w:val="363534"/>
          <w:szCs w:val="22"/>
        </w:rPr>
        <w:t>The key selection criteria specified below outline the capabilities required for the position.</w:t>
      </w:r>
    </w:p>
    <w:p w14:paraId="7195DD23" w14:textId="77777777" w:rsidR="00495B3B" w:rsidRPr="00495B3B" w:rsidRDefault="00495B3B" w:rsidP="00495B3B">
      <w:pPr>
        <w:spacing w:before="160" w:after="0"/>
        <w:rPr>
          <w:rFonts w:ascii="Arial" w:hAnsi="Arial" w:cs="Arial"/>
          <w:b/>
          <w:color w:val="363534"/>
          <w:szCs w:val="22"/>
        </w:rPr>
      </w:pPr>
      <w:r w:rsidRPr="00495B3B">
        <w:rPr>
          <w:rFonts w:ascii="Arial" w:hAnsi="Arial" w:cs="Arial"/>
          <w:b/>
          <w:color w:val="363534"/>
          <w:szCs w:val="22"/>
        </w:rPr>
        <w:t>Specialist/Technical Expertise/Qualifications</w:t>
      </w:r>
    </w:p>
    <w:p w14:paraId="5A9B464A" w14:textId="77777777" w:rsidR="008F78C4" w:rsidRPr="000925A6" w:rsidRDefault="008F78C4" w:rsidP="008F78C4">
      <w:pPr>
        <w:numPr>
          <w:ilvl w:val="0"/>
          <w:numId w:val="43"/>
        </w:numPr>
        <w:spacing w:before="60" w:after="60" w:line="240" w:lineRule="auto"/>
        <w:ind w:left="357" w:hanging="357"/>
        <w:jc w:val="both"/>
        <w:rPr>
          <w:rFonts w:ascii="Arial" w:hAnsi="Arial"/>
          <w:color w:val="000000"/>
        </w:rPr>
      </w:pPr>
      <w:bookmarkStart w:id="3" w:name="_Hlk80975300"/>
      <w:r w:rsidRPr="1681804C">
        <w:rPr>
          <w:rFonts w:ascii="Arial" w:hAnsi="Arial"/>
        </w:rPr>
        <w:t>An appropriate qualification in science, natural resource management or equivalent experience would be desirable, but is not required.</w:t>
      </w:r>
    </w:p>
    <w:p w14:paraId="11E4611F" w14:textId="77777777" w:rsidR="008F78C4" w:rsidRPr="000925A6" w:rsidRDefault="008F78C4" w:rsidP="008F78C4">
      <w:pPr>
        <w:numPr>
          <w:ilvl w:val="0"/>
          <w:numId w:val="43"/>
        </w:numPr>
        <w:spacing w:before="60" w:after="60" w:line="240" w:lineRule="auto"/>
        <w:ind w:left="357" w:hanging="357"/>
        <w:jc w:val="both"/>
        <w:rPr>
          <w:rFonts w:ascii="Arial" w:hAnsi="Arial"/>
          <w:color w:val="000000"/>
        </w:rPr>
      </w:pPr>
      <w:r w:rsidRPr="1681804C">
        <w:rPr>
          <w:rFonts w:ascii="Arial" w:hAnsi="Arial"/>
        </w:rPr>
        <w:lastRenderedPageBreak/>
        <w:t>Knowledge and understanding of land and fire management in Victoria including a working knowledge of fire planning processes.</w:t>
      </w:r>
    </w:p>
    <w:p w14:paraId="016EACBF" w14:textId="77777777" w:rsidR="008F78C4" w:rsidRPr="000925A6" w:rsidRDefault="008F78C4" w:rsidP="008F78C4">
      <w:pPr>
        <w:numPr>
          <w:ilvl w:val="0"/>
          <w:numId w:val="43"/>
        </w:numPr>
        <w:spacing w:before="60" w:after="60" w:line="240" w:lineRule="auto"/>
        <w:ind w:left="357" w:hanging="357"/>
        <w:jc w:val="both"/>
        <w:rPr>
          <w:rFonts w:ascii="Arial" w:hAnsi="Arial"/>
          <w:color w:val="000000"/>
        </w:rPr>
      </w:pPr>
      <w:r w:rsidRPr="1681804C">
        <w:rPr>
          <w:rFonts w:ascii="Arial" w:hAnsi="Arial"/>
        </w:rPr>
        <w:t>A sound knowledge of Victorian Traditional Owner groups, as well as the Victorian Traditional Owner Cultural Fire Strategy.</w:t>
      </w:r>
    </w:p>
    <w:p w14:paraId="0DE5BDA2" w14:textId="77777777" w:rsidR="008F78C4" w:rsidRPr="000925A6" w:rsidRDefault="008F78C4" w:rsidP="008F78C4">
      <w:pPr>
        <w:numPr>
          <w:ilvl w:val="0"/>
          <w:numId w:val="43"/>
        </w:numPr>
        <w:spacing w:before="60" w:after="60" w:line="240" w:lineRule="auto"/>
        <w:ind w:left="357" w:hanging="357"/>
        <w:jc w:val="both"/>
        <w:rPr>
          <w:rFonts w:ascii="Arial" w:hAnsi="Arial"/>
          <w:color w:val="000000"/>
        </w:rPr>
      </w:pPr>
      <w:r w:rsidRPr="1681804C">
        <w:rPr>
          <w:rFonts w:ascii="Arial" w:hAnsi="Arial"/>
        </w:rPr>
        <w:t>Demonstrated experience on working effectively with Aboriginal people and the ability to communicate sensitively on cultural safety matters.</w:t>
      </w:r>
    </w:p>
    <w:bookmarkEnd w:id="3"/>
    <w:p w14:paraId="62DD3F46" w14:textId="77777777" w:rsidR="00495B3B" w:rsidRPr="00495B3B" w:rsidRDefault="00495B3B" w:rsidP="00495B3B">
      <w:pPr>
        <w:spacing w:before="160" w:after="0"/>
        <w:rPr>
          <w:rFonts w:ascii="Arial" w:hAnsi="Arial" w:cs="Arial"/>
          <w:b/>
          <w:color w:val="363534"/>
        </w:rPr>
      </w:pPr>
      <w:r w:rsidRPr="00495B3B">
        <w:rPr>
          <w:rFonts w:ascii="Arial" w:hAnsi="Arial" w:cs="Arial"/>
          <w:b/>
          <w:color w:val="363534"/>
        </w:rPr>
        <w:t>Capabilities</w:t>
      </w:r>
    </w:p>
    <w:p w14:paraId="770DEE53" w14:textId="77777777" w:rsidR="003255A0" w:rsidRDefault="003255A0" w:rsidP="003255A0">
      <w:pPr>
        <w:pStyle w:val="ListBullet"/>
        <w:numPr>
          <w:ilvl w:val="0"/>
          <w:numId w:val="43"/>
        </w:numPr>
        <w:spacing w:before="0" w:after="60"/>
        <w:jc w:val="both"/>
        <w:rPr>
          <w:rFonts w:cstheme="minorBidi"/>
          <w:color w:val="000000"/>
        </w:rPr>
      </w:pPr>
      <w:bookmarkStart w:id="4" w:name="_Hlk102550785"/>
      <w:r w:rsidRPr="1681804C">
        <w:rPr>
          <w:rFonts w:cstheme="minorBidi"/>
        </w:rPr>
        <w:t>Outcomes thinking</w:t>
      </w:r>
    </w:p>
    <w:p w14:paraId="6C7CDED2" w14:textId="77777777" w:rsidR="003255A0" w:rsidRDefault="003255A0" w:rsidP="003255A0">
      <w:pPr>
        <w:pStyle w:val="ListParagraph"/>
        <w:numPr>
          <w:ilvl w:val="1"/>
          <w:numId w:val="43"/>
        </w:numPr>
        <w:tabs>
          <w:tab w:val="clear" w:pos="1440"/>
          <w:tab w:val="num" w:pos="709"/>
        </w:tabs>
        <w:spacing w:before="0" w:after="60" w:line="240" w:lineRule="auto"/>
        <w:ind w:left="709" w:hanging="283"/>
        <w:jc w:val="both"/>
        <w:rPr>
          <w:rFonts w:eastAsiaTheme="minorEastAsia" w:cstheme="minorBidi"/>
          <w:color w:val="000000"/>
        </w:rPr>
      </w:pPr>
      <w:r w:rsidRPr="6336DF36">
        <w:rPr>
          <w:rFonts w:ascii="Arial" w:hAnsi="Arial"/>
        </w:rPr>
        <w:t>Establishes mechanisms to monitor impact of work on the community.</w:t>
      </w:r>
    </w:p>
    <w:p w14:paraId="0D7D1FD8" w14:textId="77777777" w:rsidR="003255A0" w:rsidRDefault="003255A0" w:rsidP="003255A0">
      <w:pPr>
        <w:pStyle w:val="ListParagraph"/>
        <w:numPr>
          <w:ilvl w:val="1"/>
          <w:numId w:val="43"/>
        </w:numPr>
        <w:tabs>
          <w:tab w:val="clear" w:pos="1440"/>
          <w:tab w:val="num" w:pos="709"/>
        </w:tabs>
        <w:spacing w:before="60" w:after="60" w:line="240" w:lineRule="auto"/>
        <w:ind w:left="709" w:hanging="283"/>
        <w:jc w:val="both"/>
        <w:rPr>
          <w:rFonts w:eastAsiaTheme="minorEastAsia" w:cstheme="minorBidi"/>
          <w:color w:val="000000"/>
        </w:rPr>
      </w:pPr>
      <w:r w:rsidRPr="6336DF36">
        <w:rPr>
          <w:rFonts w:ascii="Arial" w:hAnsi="Arial"/>
        </w:rPr>
        <w:t>Ensures team/ organisation’s operating and delivery model is designed in ways that creates a positive impact on community.</w:t>
      </w:r>
    </w:p>
    <w:p w14:paraId="143B5732" w14:textId="77777777" w:rsidR="003255A0" w:rsidRDefault="003255A0" w:rsidP="003255A0">
      <w:pPr>
        <w:pStyle w:val="ListBullet"/>
        <w:numPr>
          <w:ilvl w:val="0"/>
          <w:numId w:val="43"/>
        </w:numPr>
        <w:spacing w:before="0" w:after="60"/>
        <w:jc w:val="both"/>
        <w:rPr>
          <w:rFonts w:eastAsiaTheme="minorEastAsia" w:cstheme="minorBidi"/>
        </w:rPr>
      </w:pPr>
      <w:r w:rsidRPr="1681804C">
        <w:rPr>
          <w:rFonts w:cstheme="minorBidi"/>
        </w:rPr>
        <w:t>Critical thinking and problem solving</w:t>
      </w:r>
    </w:p>
    <w:p w14:paraId="438CD5B5"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proofErr w:type="gramStart"/>
      <w:r w:rsidRPr="6336DF36">
        <w:rPr>
          <w:rFonts w:cstheme="minorBidi"/>
        </w:rPr>
        <w:t>Takes into account</w:t>
      </w:r>
      <w:proofErr w:type="gramEnd"/>
      <w:r w:rsidRPr="6336DF36">
        <w:rPr>
          <w:rFonts w:cstheme="minorBidi"/>
        </w:rPr>
        <w:t xml:space="preserve"> wider business context within business unit when considering options to resolve issues. </w:t>
      </w:r>
    </w:p>
    <w:p w14:paraId="0CEF519B"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 xml:space="preserve">Identifies recurring problems and prevents future recurrence by integrating solutions into work process. </w:t>
      </w:r>
    </w:p>
    <w:p w14:paraId="541A5A69"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 xml:space="preserve">Delivers tangible business outcomes </w:t>
      </w:r>
      <w:proofErr w:type="gramStart"/>
      <w:r w:rsidRPr="6336DF36">
        <w:rPr>
          <w:rFonts w:cstheme="minorBidi"/>
        </w:rPr>
        <w:t>as a result of</w:t>
      </w:r>
      <w:proofErr w:type="gramEnd"/>
      <w:r w:rsidRPr="6336DF36">
        <w:rPr>
          <w:rFonts w:cstheme="minorBidi"/>
        </w:rPr>
        <w:t xml:space="preserve"> critically evaluating problems from multiple perspectives and delivering effective solutions.</w:t>
      </w:r>
    </w:p>
    <w:p w14:paraId="120B4357" w14:textId="77777777" w:rsidR="003255A0" w:rsidRDefault="003255A0" w:rsidP="003255A0">
      <w:pPr>
        <w:pStyle w:val="ListBullet"/>
        <w:numPr>
          <w:ilvl w:val="0"/>
          <w:numId w:val="43"/>
        </w:numPr>
        <w:spacing w:before="0" w:after="60"/>
        <w:jc w:val="both"/>
        <w:rPr>
          <w:rFonts w:eastAsiaTheme="minorEastAsia" w:cstheme="minorBidi"/>
        </w:rPr>
      </w:pPr>
      <w:r w:rsidRPr="1681804C">
        <w:rPr>
          <w:rFonts w:cstheme="minorBidi"/>
        </w:rPr>
        <w:t>Project delivery</w:t>
      </w:r>
    </w:p>
    <w:p w14:paraId="5523283C"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Defines tasks to be delivered to meet agreed outcomes.</w:t>
      </w:r>
    </w:p>
    <w:p w14:paraId="40CB7883"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Coordinates and guides others in the execution of work activities.</w:t>
      </w:r>
    </w:p>
    <w:p w14:paraId="58DB16F3"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Monitors progress of tasks against plans and takes corrective action when required.</w:t>
      </w:r>
    </w:p>
    <w:p w14:paraId="680C4E8D" w14:textId="77777777" w:rsidR="003255A0" w:rsidRDefault="003255A0" w:rsidP="003255A0">
      <w:pPr>
        <w:pStyle w:val="ListBullet"/>
        <w:numPr>
          <w:ilvl w:val="0"/>
          <w:numId w:val="43"/>
        </w:numPr>
        <w:spacing w:before="0" w:after="60"/>
        <w:jc w:val="both"/>
        <w:rPr>
          <w:rFonts w:eastAsiaTheme="minorEastAsia" w:cstheme="minorBidi"/>
        </w:rPr>
      </w:pPr>
      <w:r w:rsidRPr="1681804C">
        <w:rPr>
          <w:rFonts w:cstheme="minorBidi"/>
        </w:rPr>
        <w:t>Working collaboratively</w:t>
      </w:r>
    </w:p>
    <w:p w14:paraId="3B2E751A"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Guides others to create a culture of collaboration.</w:t>
      </w:r>
    </w:p>
    <w:p w14:paraId="004F4648" w14:textId="77777777" w:rsidR="003255A0"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Identifies, and works to overcome, barriers to knowledge or information sharing.</w:t>
      </w:r>
    </w:p>
    <w:p w14:paraId="7C47F7D8" w14:textId="77777777" w:rsidR="003255A0" w:rsidRPr="00112B4B" w:rsidRDefault="003255A0" w:rsidP="003255A0">
      <w:pPr>
        <w:pStyle w:val="ListBullet"/>
        <w:numPr>
          <w:ilvl w:val="1"/>
          <w:numId w:val="43"/>
        </w:numPr>
        <w:tabs>
          <w:tab w:val="clear" w:pos="1440"/>
          <w:tab w:val="num" w:pos="709"/>
        </w:tabs>
        <w:spacing w:before="0" w:after="0"/>
        <w:ind w:left="709" w:hanging="283"/>
        <w:jc w:val="both"/>
        <w:rPr>
          <w:rFonts w:eastAsiaTheme="minorEastAsia" w:cstheme="minorBidi"/>
        </w:rPr>
      </w:pPr>
      <w:r w:rsidRPr="6336DF36">
        <w:rPr>
          <w:rFonts w:cstheme="minorBidi"/>
        </w:rPr>
        <w:t>Identifies opportunities to work with other teams to deliver outcomes.</w:t>
      </w:r>
    </w:p>
    <w:p w14:paraId="61CC39B4" w14:textId="77777777" w:rsidR="00495B3B" w:rsidRPr="00495B3B" w:rsidRDefault="00495B3B" w:rsidP="00495B3B">
      <w:pPr>
        <w:keepNext/>
        <w:spacing w:before="0" w:after="0" w:line="240" w:lineRule="auto"/>
        <w:rPr>
          <w:rFonts w:ascii="Arial" w:hAnsi="Arial" w:cs="Arial"/>
          <w:bCs/>
          <w:color w:val="442D97"/>
          <w:sz w:val="28"/>
          <w:szCs w:val="28"/>
          <w:lang w:eastAsia="zh-CN"/>
        </w:rPr>
      </w:pPr>
    </w:p>
    <w:p w14:paraId="72CE8D2C" w14:textId="4BE0CCDA" w:rsidR="00495B3B" w:rsidRDefault="00495B3B" w:rsidP="00495B3B">
      <w:pPr>
        <w:keepNext/>
        <w:spacing w:before="0" w:line="240" w:lineRule="auto"/>
        <w:rPr>
          <w:rFonts w:ascii="Arial" w:hAnsi="Arial" w:cs="Arial"/>
          <w:bCs/>
          <w:color w:val="442D97"/>
          <w:sz w:val="28"/>
          <w:szCs w:val="28"/>
          <w:lang w:eastAsia="zh-CN"/>
        </w:rPr>
      </w:pPr>
      <w:r w:rsidRPr="00495B3B">
        <w:rPr>
          <w:rFonts w:ascii="Arial" w:hAnsi="Arial" w:cs="Arial"/>
          <w:bCs/>
          <w:color w:val="442D97"/>
          <w:sz w:val="28"/>
          <w:szCs w:val="28"/>
          <w:lang w:eastAsia="zh-CN"/>
        </w:rPr>
        <w:t xml:space="preserve">Position </w:t>
      </w:r>
      <w:r w:rsidR="00252828">
        <w:rPr>
          <w:rFonts w:ascii="Arial" w:hAnsi="Arial" w:cs="Arial"/>
          <w:bCs/>
          <w:color w:val="442D97"/>
          <w:sz w:val="28"/>
          <w:szCs w:val="28"/>
          <w:lang w:eastAsia="zh-CN"/>
        </w:rPr>
        <w:t>S</w:t>
      </w:r>
      <w:r w:rsidRPr="00495B3B">
        <w:rPr>
          <w:rFonts w:ascii="Arial" w:hAnsi="Arial" w:cs="Arial"/>
          <w:bCs/>
          <w:color w:val="442D97"/>
          <w:sz w:val="28"/>
          <w:szCs w:val="28"/>
          <w:lang w:eastAsia="zh-CN"/>
        </w:rPr>
        <w:t xml:space="preserve">pecific </w:t>
      </w:r>
      <w:r w:rsidR="00252828">
        <w:rPr>
          <w:rFonts w:ascii="Arial" w:hAnsi="Arial" w:cs="Arial"/>
          <w:bCs/>
          <w:color w:val="442D97"/>
          <w:sz w:val="28"/>
          <w:szCs w:val="28"/>
          <w:lang w:eastAsia="zh-CN"/>
        </w:rPr>
        <w:t>R</w:t>
      </w:r>
      <w:r w:rsidRPr="00495B3B">
        <w:rPr>
          <w:rFonts w:ascii="Arial" w:hAnsi="Arial" w:cs="Arial"/>
          <w:bCs/>
          <w:color w:val="442D97"/>
          <w:sz w:val="28"/>
          <w:szCs w:val="28"/>
          <w:lang w:eastAsia="zh-CN"/>
        </w:rPr>
        <w:t>equirements</w:t>
      </w:r>
    </w:p>
    <w:tbl>
      <w:tblPr>
        <w:tblStyle w:val="TableGrid20"/>
        <w:tblW w:w="0" w:type="auto"/>
        <w:tblLook w:val="04A0" w:firstRow="1" w:lastRow="0" w:firstColumn="1" w:lastColumn="0" w:noHBand="0" w:noVBand="1"/>
      </w:tblPr>
      <w:tblGrid>
        <w:gridCol w:w="3402"/>
        <w:gridCol w:w="6803"/>
      </w:tblGrid>
      <w:tr w:rsidR="00CB7FA4" w:rsidRPr="00112B4B" w14:paraId="099EB366" w14:textId="77777777" w:rsidTr="001618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shd w:val="clear" w:color="auto" w:fill="auto"/>
          </w:tcPr>
          <w:p w14:paraId="5A6E895A" w14:textId="77777777" w:rsidR="00CB7FA4" w:rsidRDefault="00CB7FA4" w:rsidP="001618FA">
            <w:pPr>
              <w:ind w:left="0"/>
              <w:rPr>
                <w:rFonts w:cstheme="minorHAnsi"/>
                <w:color w:val="111111" w:themeColor="text1" w:themeShade="80"/>
              </w:rPr>
            </w:pPr>
          </w:p>
          <w:p w14:paraId="5D98299F" w14:textId="77777777" w:rsidR="00CB7FA4" w:rsidRPr="00112B4B" w:rsidRDefault="00CB7FA4" w:rsidP="001618FA">
            <w:pPr>
              <w:ind w:left="0"/>
              <w:rPr>
                <w:rFonts w:cstheme="minorHAnsi"/>
                <w:color w:val="111111" w:themeColor="text1" w:themeShade="80"/>
                <w:sz w:val="20"/>
              </w:rPr>
            </w:pPr>
            <w:r w:rsidRPr="00112B4B">
              <w:rPr>
                <w:rFonts w:cstheme="minorHAnsi"/>
                <w:color w:val="111111" w:themeColor="text1" w:themeShade="80"/>
                <w:sz w:val="20"/>
              </w:rPr>
              <w:t>Designated Aboriginal Position</w:t>
            </w:r>
          </w:p>
          <w:p w14:paraId="31819021" w14:textId="77777777" w:rsidR="00CB7FA4" w:rsidRPr="00076C66" w:rsidRDefault="00CB7FA4" w:rsidP="001618FA">
            <w:pPr>
              <w:ind w:left="0"/>
              <w:rPr>
                <w:rFonts w:cstheme="minorHAnsi"/>
                <w:color w:val="111111" w:themeColor="text1" w:themeShade="80"/>
              </w:rPr>
            </w:pPr>
          </w:p>
        </w:tc>
        <w:tc>
          <w:tcPr>
            <w:tcW w:w="6803" w:type="dxa"/>
            <w:shd w:val="clear" w:color="auto" w:fill="auto"/>
          </w:tcPr>
          <w:p w14:paraId="528313E2" w14:textId="77777777" w:rsidR="00CB7FA4" w:rsidRPr="00112B4B" w:rsidRDefault="00CB7FA4" w:rsidP="001618FA">
            <w:pPr>
              <w:ind w:left="0"/>
              <w:cnfStyle w:val="100000000000" w:firstRow="1" w:lastRow="0" w:firstColumn="0" w:lastColumn="0" w:oddVBand="0" w:evenVBand="0" w:oddHBand="0" w:evenHBand="0" w:firstRowFirstColumn="0" w:firstRowLastColumn="0" w:lastRowFirstColumn="0" w:lastRowLastColumn="0"/>
              <w:rPr>
                <w:rFonts w:cstheme="minorHAnsi"/>
              </w:rPr>
            </w:pPr>
            <w:r w:rsidRPr="000925A6">
              <w:rPr>
                <w:rFonts w:cstheme="minorHAnsi"/>
                <w:sz w:val="20"/>
              </w:rPr>
              <w:t>This position is designated under s.12 Special Measures of the Equal Opportunity Act 2010 for Aboriginal and/or Torres Strait Islander people. Interest applicants will be asked to supply a completed confirmation of Aboriginality Form</w:t>
            </w:r>
            <w:r>
              <w:rPr>
                <w:rFonts w:cstheme="minorHAnsi"/>
                <w:sz w:val="20"/>
              </w:rPr>
              <w:t xml:space="preserve"> </w:t>
            </w:r>
            <w:r w:rsidRPr="000925A6">
              <w:rPr>
                <w:rFonts w:cstheme="minorHAnsi"/>
                <w:sz w:val="20"/>
              </w:rPr>
              <w:t>or copy of a past completed form. Only Aboriginal and/or Torres Strait Islander people are eligible to apply.</w:t>
            </w:r>
          </w:p>
        </w:tc>
      </w:tr>
    </w:tbl>
    <w:tbl>
      <w:tblPr>
        <w:tblStyle w:val="TableGrid10"/>
        <w:tblW w:w="0" w:type="auto"/>
        <w:tblLook w:val="04A0" w:firstRow="1" w:lastRow="0" w:firstColumn="1" w:lastColumn="0" w:noHBand="0" w:noVBand="1"/>
      </w:tblPr>
      <w:tblGrid>
        <w:gridCol w:w="3402"/>
        <w:gridCol w:w="6803"/>
      </w:tblGrid>
      <w:tr w:rsidR="00495B3B" w:rsidRPr="00495B3B" w14:paraId="54F1AA36" w14:textId="77777777" w:rsidTr="004078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shd w:val="clear" w:color="auto" w:fill="auto"/>
            <w:vAlign w:val="top"/>
          </w:tcPr>
          <w:p w14:paraId="790AC891" w14:textId="77777777" w:rsidR="00495B3B" w:rsidRPr="00495B3B" w:rsidRDefault="00495B3B" w:rsidP="00495B3B">
            <w:pPr>
              <w:rPr>
                <w:rFonts w:cs="Arial"/>
                <w:color w:val="1A1A1A"/>
                <w:sz w:val="20"/>
              </w:rPr>
            </w:pPr>
            <w:r w:rsidRPr="00495B3B">
              <w:rPr>
                <w:rFonts w:cs="Arial"/>
                <w:color w:val="1A1A1A"/>
                <w:sz w:val="20"/>
              </w:rPr>
              <w:t>Financial Delegation Value</w:t>
            </w:r>
          </w:p>
        </w:tc>
        <w:tc>
          <w:tcPr>
            <w:tcW w:w="6803" w:type="dxa"/>
            <w:shd w:val="clear" w:color="auto" w:fill="auto"/>
          </w:tcPr>
          <w:p w14:paraId="2DBD5EFC" w14:textId="0953DC76" w:rsidR="00495B3B" w:rsidRPr="00495B3B" w:rsidRDefault="00495B3B" w:rsidP="00495B3B">
            <w:pPr>
              <w:cnfStyle w:val="100000000000" w:firstRow="1" w:lastRow="0" w:firstColumn="0" w:lastColumn="0" w:oddVBand="0" w:evenVBand="0" w:oddHBand="0" w:evenHBand="0" w:firstRowFirstColumn="0" w:firstRowLastColumn="0" w:lastRowFirstColumn="0" w:lastRowLastColumn="0"/>
              <w:rPr>
                <w:rFonts w:cs="Arial"/>
                <w:color w:val="1A1A1A"/>
                <w:sz w:val="20"/>
              </w:rPr>
            </w:pPr>
            <w:r w:rsidRPr="00495B3B">
              <w:rPr>
                <w:rFonts w:cs="Arial"/>
                <w:color w:val="1A1A1A"/>
                <w:sz w:val="20"/>
              </w:rPr>
              <w:t>$</w:t>
            </w:r>
            <w:r w:rsidR="00252828">
              <w:rPr>
                <w:rFonts w:cs="Arial"/>
                <w:color w:val="1A1A1A"/>
                <w:sz w:val="20"/>
              </w:rPr>
              <w:t>0</w:t>
            </w:r>
            <w:r w:rsidRPr="00495B3B">
              <w:rPr>
                <w:rFonts w:cs="Arial"/>
                <w:color w:val="1A1A1A"/>
                <w:sz w:val="20"/>
              </w:rPr>
              <w:t xml:space="preserve"> A declaration of Private Interests will be required for positions with financial delegations of &gt;$20,000</w:t>
            </w:r>
          </w:p>
        </w:tc>
      </w:tr>
      <w:tr w:rsidR="00495B3B" w:rsidRPr="00495B3B" w14:paraId="13112EBA" w14:textId="77777777" w:rsidTr="00407838">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561BAA17" w14:textId="77777777" w:rsidR="00495B3B" w:rsidRPr="00495B3B" w:rsidRDefault="00495B3B" w:rsidP="00495B3B">
            <w:pPr>
              <w:spacing w:line="240" w:lineRule="auto"/>
              <w:contextualSpacing/>
              <w:outlineLvl w:val="1"/>
              <w:rPr>
                <w:rFonts w:ascii="Arial" w:hAnsi="Arial" w:cs="Arial"/>
                <w:sz w:val="20"/>
              </w:rPr>
            </w:pPr>
            <w:r w:rsidRPr="00495B3B">
              <w:rPr>
                <w:rFonts w:ascii="Arial" w:hAnsi="Arial" w:cs="Arial"/>
                <w:sz w:val="20"/>
              </w:rPr>
              <w:t>The occupational health and safety    requirements of this position may include, but are not limited to:</w:t>
            </w:r>
          </w:p>
          <w:p w14:paraId="7E591157" w14:textId="77777777" w:rsidR="00495B3B" w:rsidRPr="00495B3B" w:rsidRDefault="00495B3B" w:rsidP="00495B3B">
            <w:pPr>
              <w:rPr>
                <w:rFonts w:ascii="Arial" w:hAnsi="Arial" w:cs="Arial"/>
                <w:color w:val="1A1A1A"/>
                <w:sz w:val="20"/>
              </w:rPr>
            </w:pPr>
          </w:p>
        </w:tc>
        <w:tc>
          <w:tcPr>
            <w:tcW w:w="6803" w:type="dxa"/>
            <w:shd w:val="clear" w:color="auto" w:fill="auto"/>
          </w:tcPr>
          <w:p w14:paraId="7216FB89" w14:textId="77777777" w:rsidR="00495B3B" w:rsidRPr="00495B3B" w:rsidRDefault="00495B3B" w:rsidP="00495B3B">
            <w:pPr>
              <w:numPr>
                <w:ilvl w:val="0"/>
                <w:numId w:val="44"/>
              </w:numPr>
              <w:spacing w:after="24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5B3B">
              <w:rPr>
                <w:rFonts w:ascii="Arial" w:hAnsi="Arial" w:cs="Arial"/>
                <w:sz w:val="20"/>
              </w:rPr>
              <w:t>Sedentary desk work</w:t>
            </w:r>
          </w:p>
          <w:p w14:paraId="76BCBB17" w14:textId="77777777" w:rsidR="00495B3B" w:rsidRPr="00495B3B" w:rsidRDefault="00495B3B" w:rsidP="00495B3B">
            <w:pPr>
              <w:numPr>
                <w:ilvl w:val="0"/>
                <w:numId w:val="44"/>
              </w:numPr>
              <w:spacing w:after="24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5B3B">
              <w:rPr>
                <w:rFonts w:ascii="Arial" w:hAnsi="Arial" w:cs="Arial"/>
                <w:sz w:val="20"/>
              </w:rPr>
              <w:t>Field work</w:t>
            </w:r>
          </w:p>
          <w:p w14:paraId="4162592B" w14:textId="77777777" w:rsidR="00495B3B" w:rsidRPr="00495B3B" w:rsidRDefault="00495B3B" w:rsidP="00495B3B">
            <w:pPr>
              <w:numPr>
                <w:ilvl w:val="0"/>
                <w:numId w:val="44"/>
              </w:numPr>
              <w:spacing w:after="24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5B3B">
              <w:rPr>
                <w:rFonts w:ascii="Arial" w:hAnsi="Arial" w:cs="Arial"/>
                <w:sz w:val="20"/>
              </w:rPr>
              <w:t>Manual handling</w:t>
            </w:r>
          </w:p>
          <w:p w14:paraId="75038B2D" w14:textId="77777777" w:rsidR="00495B3B" w:rsidRPr="00495B3B" w:rsidRDefault="00495B3B" w:rsidP="00495B3B">
            <w:pPr>
              <w:numPr>
                <w:ilvl w:val="0"/>
                <w:numId w:val="44"/>
              </w:numPr>
              <w:spacing w:after="24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5B3B">
              <w:rPr>
                <w:rFonts w:ascii="Arial" w:hAnsi="Arial" w:cs="Arial"/>
                <w:sz w:val="20"/>
              </w:rPr>
              <w:t>Use of hazardous substances</w:t>
            </w:r>
          </w:p>
          <w:p w14:paraId="23FF4545" w14:textId="77777777" w:rsidR="00495B3B" w:rsidRPr="00495B3B" w:rsidRDefault="00495B3B" w:rsidP="00495B3B">
            <w:pPr>
              <w:numPr>
                <w:ilvl w:val="0"/>
                <w:numId w:val="44"/>
              </w:numPr>
              <w:spacing w:line="240" w:lineRule="auto"/>
              <w:ind w:left="714" w:hanging="357"/>
              <w:contextualSpacing/>
              <w:outlineLvl w:val="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5B3B">
              <w:rPr>
                <w:rFonts w:ascii="Arial" w:hAnsi="Arial" w:cs="Arial"/>
                <w:sz w:val="20"/>
              </w:rPr>
              <w:t>Emergency response work</w:t>
            </w:r>
          </w:p>
        </w:tc>
      </w:tr>
      <w:tr w:rsidR="00495B3B" w:rsidRPr="00495B3B" w14:paraId="7CD2DEBC" w14:textId="77777777" w:rsidTr="004078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53A5410" w14:textId="77777777" w:rsidR="00495B3B" w:rsidRPr="00495B3B" w:rsidRDefault="00495B3B" w:rsidP="00495B3B">
            <w:pPr>
              <w:rPr>
                <w:rFonts w:ascii="Arial" w:hAnsi="Arial" w:cs="Arial"/>
                <w:color w:val="1A1A1A"/>
                <w:sz w:val="20"/>
              </w:rPr>
            </w:pPr>
            <w:r w:rsidRPr="00495B3B">
              <w:rPr>
                <w:rFonts w:ascii="Arial" w:hAnsi="Arial" w:cs="Arial"/>
                <w:color w:val="1A1A1A"/>
                <w:sz w:val="20"/>
              </w:rPr>
              <w:t xml:space="preserve">DEECA will conduct relevant checks about applicants and the information provided within an application. Checks will include but are not limited to: </w:t>
            </w:r>
          </w:p>
          <w:p w14:paraId="79B7B004" w14:textId="77777777" w:rsidR="00495B3B" w:rsidRPr="00495B3B" w:rsidRDefault="00495B3B" w:rsidP="00495B3B">
            <w:pPr>
              <w:rPr>
                <w:rFonts w:ascii="Arial" w:hAnsi="Arial" w:cs="Arial"/>
                <w:color w:val="1A1A1A"/>
                <w:sz w:val="20"/>
              </w:rPr>
            </w:pPr>
          </w:p>
          <w:p w14:paraId="16E8913A" w14:textId="77777777" w:rsidR="00495B3B" w:rsidRPr="00495B3B" w:rsidRDefault="00495B3B" w:rsidP="00495B3B">
            <w:pPr>
              <w:tabs>
                <w:tab w:val="left" w:pos="2500"/>
              </w:tabs>
              <w:rPr>
                <w:rFonts w:ascii="Arial" w:hAnsi="Arial" w:cs="Arial"/>
                <w:sz w:val="20"/>
              </w:rPr>
            </w:pPr>
            <w:r w:rsidRPr="00495B3B">
              <w:rPr>
                <w:rFonts w:ascii="Arial" w:hAnsi="Arial" w:cs="Arial"/>
                <w:sz w:val="20"/>
              </w:rPr>
              <w:tab/>
            </w:r>
          </w:p>
        </w:tc>
        <w:tc>
          <w:tcPr>
            <w:tcW w:w="6803" w:type="dxa"/>
            <w:shd w:val="clear" w:color="auto" w:fill="auto"/>
          </w:tcPr>
          <w:p w14:paraId="731816A3" w14:textId="77777777" w:rsidR="00495B3B" w:rsidRPr="00495B3B" w:rsidRDefault="00495B3B" w:rsidP="00495B3B">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1A1A1A"/>
                <w:sz w:val="20"/>
              </w:rPr>
            </w:pPr>
            <w:r w:rsidRPr="00495B3B">
              <w:rPr>
                <w:rFonts w:ascii="Arial" w:hAnsi="Arial" w:cs="Arial"/>
                <w:color w:val="1A1A1A"/>
                <w:sz w:val="20"/>
              </w:rPr>
              <w:t xml:space="preserve">A Declaration and Consent form consenting to DEECA contacting current and previous employer(s) to substantiate employment history, past conduct and performance is required. </w:t>
            </w:r>
          </w:p>
          <w:p w14:paraId="7E2970BC" w14:textId="77777777" w:rsidR="00495B3B" w:rsidRPr="00495B3B" w:rsidRDefault="00495B3B" w:rsidP="00495B3B">
            <w:pPr>
              <w:cnfStyle w:val="000000010000" w:firstRow="0" w:lastRow="0" w:firstColumn="0" w:lastColumn="0" w:oddVBand="0" w:evenVBand="0" w:oddHBand="0" w:evenHBand="1" w:firstRowFirstColumn="0" w:firstRowLastColumn="0" w:lastRowFirstColumn="0" w:lastRowLastColumn="0"/>
              <w:rPr>
                <w:rFonts w:ascii="Arial" w:hAnsi="Arial" w:cs="Arial"/>
                <w:color w:val="1A1A1A"/>
                <w:sz w:val="20"/>
              </w:rPr>
            </w:pPr>
            <w:r w:rsidRPr="00495B3B">
              <w:rPr>
                <w:rFonts w:ascii="Arial" w:hAnsi="Arial" w:cs="Arial"/>
                <w:color w:val="1A1A1A"/>
                <w:sz w:val="20"/>
              </w:rPr>
              <w:t>A satisfactory National Police Check will be required (for all non-DEECA employees).</w:t>
            </w:r>
          </w:p>
          <w:p w14:paraId="4A0A00F0" w14:textId="197836A0" w:rsidR="00495B3B" w:rsidRPr="00495B3B" w:rsidRDefault="00495B3B" w:rsidP="00495B3B">
            <w:pPr>
              <w:cnfStyle w:val="000000010000" w:firstRow="0" w:lastRow="0" w:firstColumn="0" w:lastColumn="0" w:oddVBand="0" w:evenVBand="0" w:oddHBand="0" w:evenHBand="1" w:firstRowFirstColumn="0" w:firstRowLastColumn="0" w:lastRowFirstColumn="0" w:lastRowLastColumn="0"/>
              <w:rPr>
                <w:rFonts w:ascii="Arial" w:hAnsi="Arial" w:cs="Arial"/>
                <w:color w:val="1A1A1A"/>
                <w:sz w:val="20"/>
              </w:rPr>
            </w:pPr>
            <w:r w:rsidRPr="00495B3B">
              <w:rPr>
                <w:rFonts w:ascii="Arial" w:hAnsi="Arial" w:cs="Arial"/>
                <w:color w:val="1A1A1A"/>
                <w:sz w:val="20"/>
              </w:rPr>
              <w:t>This position has a requirement to work shift work or out of hours work will be required that will involve evening or weekend work including occasional overnight travel.</w:t>
            </w:r>
          </w:p>
        </w:tc>
      </w:tr>
      <w:bookmarkEnd w:id="4"/>
      <w:tr w:rsidR="00495B3B" w:rsidRPr="00495B3B" w14:paraId="555B356F" w14:textId="77777777" w:rsidTr="00407838">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40B7D38C" w14:textId="36B2E894" w:rsidR="00495B3B" w:rsidRPr="00495B3B" w:rsidRDefault="00495B3B" w:rsidP="00495B3B">
            <w:pPr>
              <w:spacing w:before="120" w:after="120"/>
              <w:rPr>
                <w:rFonts w:ascii="Arial" w:hAnsi="Arial"/>
                <w:color w:val="1A1A1A"/>
                <w:sz w:val="20"/>
              </w:rPr>
            </w:pPr>
            <w:r w:rsidRPr="00495B3B">
              <w:rPr>
                <w:rFonts w:ascii="Arial" w:hAnsi="Arial"/>
                <w:color w:val="1A1A1A"/>
                <w:sz w:val="20"/>
              </w:rPr>
              <w:t>Employment terms and conditions</w:t>
            </w:r>
          </w:p>
          <w:p w14:paraId="673B886F" w14:textId="77777777" w:rsidR="00495B3B" w:rsidRPr="00495B3B" w:rsidRDefault="00495B3B" w:rsidP="00495B3B">
            <w:pPr>
              <w:spacing w:before="120" w:after="120"/>
              <w:rPr>
                <w:rFonts w:ascii="Arial" w:hAnsi="Arial"/>
                <w:color w:val="1A1A1A"/>
                <w:sz w:val="20"/>
              </w:rPr>
            </w:pPr>
          </w:p>
        </w:tc>
        <w:tc>
          <w:tcPr>
            <w:tcW w:w="6803" w:type="dxa"/>
            <w:shd w:val="clear" w:color="auto" w:fill="auto"/>
          </w:tcPr>
          <w:p w14:paraId="71EDFDB6" w14:textId="77777777" w:rsidR="00495B3B" w:rsidRPr="00495B3B" w:rsidRDefault="00495B3B" w:rsidP="00495B3B">
            <w:pPr>
              <w:spacing w:line="240" w:lineRule="auto"/>
              <w:ind w:left="139"/>
              <w:outlineLvl w:val="1"/>
              <w:cnfStyle w:val="000000000000" w:firstRow="0" w:lastRow="0" w:firstColumn="0" w:lastColumn="0" w:oddVBand="0" w:evenVBand="0" w:oddHBand="0" w:evenHBand="0" w:firstRowFirstColumn="0" w:firstRowLastColumn="0" w:lastRowFirstColumn="0" w:lastRowLastColumn="0"/>
              <w:rPr>
                <w:rFonts w:ascii="Arial" w:hAnsi="Arial" w:cs="Arial"/>
                <w:i/>
                <w:iCs/>
                <w:color w:val="1A1A1A"/>
                <w:sz w:val="20"/>
              </w:rPr>
            </w:pPr>
            <w:r w:rsidRPr="00495B3B">
              <w:rPr>
                <w:rFonts w:ascii="Arial" w:hAnsi="Arial" w:cs="Arial"/>
                <w:color w:val="1A1A1A"/>
                <w:sz w:val="20"/>
              </w:rPr>
              <w:t xml:space="preserve">Are governed by the </w:t>
            </w:r>
            <w:r w:rsidRPr="00495B3B">
              <w:rPr>
                <w:rFonts w:ascii="Arial" w:hAnsi="Arial" w:cs="Arial"/>
                <w:i/>
                <w:iCs/>
                <w:color w:val="1A1A1A"/>
                <w:sz w:val="20"/>
              </w:rPr>
              <w:t>Victorian Public Service Enterprise Agreement 2020</w:t>
            </w:r>
            <w:r w:rsidRPr="00495B3B">
              <w:rPr>
                <w:rFonts w:ascii="Arial" w:hAnsi="Arial" w:cs="Arial"/>
                <w:color w:val="1A1A1A"/>
                <w:sz w:val="20"/>
              </w:rPr>
              <w:t xml:space="preserve"> and the </w:t>
            </w:r>
            <w:r w:rsidRPr="00495B3B">
              <w:rPr>
                <w:rFonts w:ascii="Arial" w:hAnsi="Arial" w:cs="Arial"/>
                <w:i/>
                <w:iCs/>
                <w:color w:val="1A1A1A"/>
                <w:sz w:val="20"/>
              </w:rPr>
              <w:t>Public Administration Act</w:t>
            </w:r>
            <w:r w:rsidRPr="00495B3B">
              <w:rPr>
                <w:rFonts w:ascii="Arial" w:hAnsi="Arial" w:cs="Arial"/>
                <w:color w:val="1A1A1A"/>
                <w:sz w:val="20"/>
              </w:rPr>
              <w:t xml:space="preserve"> </w:t>
            </w:r>
            <w:r w:rsidRPr="00495B3B">
              <w:rPr>
                <w:rFonts w:ascii="Arial" w:hAnsi="Arial" w:cs="Arial"/>
                <w:i/>
                <w:iCs/>
                <w:color w:val="1A1A1A"/>
                <w:sz w:val="20"/>
              </w:rPr>
              <w:t>2004.</w:t>
            </w:r>
          </w:p>
          <w:p w14:paraId="522B24D4" w14:textId="77777777" w:rsidR="00495B3B" w:rsidRPr="00495B3B" w:rsidRDefault="00495B3B" w:rsidP="00495B3B">
            <w:pPr>
              <w:tabs>
                <w:tab w:val="left" w:pos="360"/>
                <w:tab w:val="left" w:pos="720"/>
              </w:tabs>
              <w:autoSpaceDE w:val="0"/>
              <w:autoSpaceDN w:val="0"/>
              <w:adjustRightInd w:val="0"/>
              <w:spacing w:line="240" w:lineRule="auto"/>
              <w:ind w:left="139"/>
              <w:cnfStyle w:val="000000000000" w:firstRow="0" w:lastRow="0" w:firstColumn="0" w:lastColumn="0" w:oddVBand="0" w:evenVBand="0" w:oddHBand="0" w:evenHBand="0" w:firstRowFirstColumn="0" w:firstRowLastColumn="0" w:lastRowFirstColumn="0" w:lastRowLastColumn="0"/>
              <w:rPr>
                <w:rFonts w:ascii="Arial" w:hAnsi="Arial" w:cs="Arial"/>
                <w:color w:val="1A1A1A"/>
                <w:sz w:val="20"/>
              </w:rPr>
            </w:pPr>
            <w:r w:rsidRPr="00495B3B">
              <w:rPr>
                <w:rFonts w:ascii="Arial" w:hAnsi="Arial" w:cs="Arial"/>
                <w:color w:val="1A1A1A"/>
                <w:sz w:val="20"/>
              </w:rPr>
              <w:t xml:space="preserve">Recipients of Victorian Public Service (VPS) voluntary departure packages should note that re-employment restrictions </w:t>
            </w:r>
            <w:proofErr w:type="gramStart"/>
            <w:r w:rsidRPr="00495B3B">
              <w:rPr>
                <w:rFonts w:ascii="Arial" w:hAnsi="Arial" w:cs="Arial"/>
                <w:color w:val="1A1A1A"/>
                <w:sz w:val="20"/>
              </w:rPr>
              <w:t>apply</w:t>
            </w:r>
            <w:proofErr w:type="gramEnd"/>
          </w:p>
          <w:p w14:paraId="5C30C0A4" w14:textId="457A6F17" w:rsidR="00495B3B" w:rsidRPr="00495B3B" w:rsidRDefault="00495B3B" w:rsidP="00495B3B">
            <w:pPr>
              <w:tabs>
                <w:tab w:val="left" w:pos="360"/>
                <w:tab w:val="left" w:pos="720"/>
              </w:tabs>
              <w:autoSpaceDE w:val="0"/>
              <w:autoSpaceDN w:val="0"/>
              <w:adjustRightInd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1A1A1A"/>
                <w:sz w:val="20"/>
              </w:rPr>
            </w:pPr>
            <w:r w:rsidRPr="00495B3B">
              <w:rPr>
                <w:rFonts w:ascii="Arial" w:hAnsi="Arial" w:cs="Arial"/>
                <w:color w:val="1A1A1A"/>
                <w:sz w:val="20"/>
              </w:rPr>
              <w:t>Non-</w:t>
            </w:r>
            <w:smartTag w:uri="urn:schemas-microsoft-com:office:smarttags" w:element="stockticker">
              <w:r w:rsidRPr="00495B3B">
                <w:rPr>
                  <w:rFonts w:ascii="Arial" w:hAnsi="Arial" w:cs="Arial"/>
                  <w:color w:val="1A1A1A"/>
                  <w:sz w:val="20"/>
                </w:rPr>
                <w:t>VPS</w:t>
              </w:r>
            </w:smartTag>
            <w:r w:rsidRPr="00495B3B">
              <w:rPr>
                <w:rFonts w:ascii="Arial" w:hAnsi="Arial" w:cs="Arial"/>
                <w:color w:val="1A1A1A"/>
                <w:sz w:val="20"/>
              </w:rPr>
              <w:t xml:space="preserve"> applicants will be subject to a probation period of six months</w:t>
            </w:r>
          </w:p>
        </w:tc>
      </w:tr>
      <w:tr w:rsidR="00495B3B" w:rsidRPr="00495B3B" w14:paraId="10873C64" w14:textId="77777777" w:rsidTr="004078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271DC5B5" w14:textId="77777777" w:rsidR="00495B3B" w:rsidRPr="00495B3B" w:rsidRDefault="00495B3B" w:rsidP="00495B3B">
            <w:pPr>
              <w:spacing w:before="120" w:after="120"/>
              <w:rPr>
                <w:rFonts w:ascii="Arial" w:hAnsi="Arial"/>
                <w:color w:val="1A1A1A"/>
                <w:sz w:val="20"/>
              </w:rPr>
            </w:pPr>
            <w:r w:rsidRPr="00495B3B">
              <w:rPr>
                <w:rFonts w:ascii="Arial" w:hAnsi="Arial"/>
                <w:color w:val="1A1A1A"/>
                <w:sz w:val="20"/>
              </w:rPr>
              <w:lastRenderedPageBreak/>
              <w:t xml:space="preserve">Privacy </w:t>
            </w:r>
          </w:p>
        </w:tc>
        <w:tc>
          <w:tcPr>
            <w:tcW w:w="6803" w:type="dxa"/>
            <w:shd w:val="clear" w:color="auto" w:fill="auto"/>
          </w:tcPr>
          <w:p w14:paraId="3C367730" w14:textId="77777777" w:rsidR="00495B3B" w:rsidRPr="00495B3B" w:rsidRDefault="00495B3B" w:rsidP="00495B3B">
            <w:pPr>
              <w:tabs>
                <w:tab w:val="left" w:pos="360"/>
                <w:tab w:val="left" w:pos="720"/>
              </w:tabs>
              <w:autoSpaceDE w:val="0"/>
              <w:autoSpaceDN w:val="0"/>
              <w:adjustRightInd w:val="0"/>
              <w:spacing w:line="240" w:lineRule="auto"/>
              <w:ind w:left="136"/>
              <w:jc w:val="both"/>
              <w:cnfStyle w:val="000000010000" w:firstRow="0" w:lastRow="0" w:firstColumn="0" w:lastColumn="0" w:oddVBand="0" w:evenVBand="0" w:oddHBand="0" w:evenHBand="1" w:firstRowFirstColumn="0" w:firstRowLastColumn="0" w:lastRowFirstColumn="0" w:lastRowLastColumn="0"/>
              <w:rPr>
                <w:rFonts w:ascii="Arial" w:hAnsi="Arial"/>
                <w:color w:val="1A1A1A"/>
                <w:sz w:val="20"/>
              </w:rPr>
            </w:pPr>
            <w:r w:rsidRPr="00495B3B">
              <w:rPr>
                <w:rFonts w:ascii="Arial" w:hAnsi="Arial" w:cs="Arial"/>
                <w:color w:val="1A1A1A"/>
                <w:sz w:val="20"/>
              </w:rPr>
              <w:t>The department affirms that the collection and handling of applications         and personal information will be consistent with the requirements of the Privacy and Data Protection Act 2014.</w:t>
            </w:r>
          </w:p>
        </w:tc>
      </w:tr>
    </w:tbl>
    <w:p w14:paraId="2F24748A" w14:textId="77777777" w:rsidR="00495B3B" w:rsidRPr="00495B3B" w:rsidRDefault="00495B3B" w:rsidP="00495B3B">
      <w:pPr>
        <w:keepNext/>
        <w:spacing w:before="360" w:line="240" w:lineRule="auto"/>
        <w:rPr>
          <w:rFonts w:ascii="Arial" w:hAnsi="Arial" w:cs="Arial"/>
          <w:bCs/>
          <w:color w:val="442D97"/>
          <w:sz w:val="28"/>
          <w:szCs w:val="28"/>
          <w:lang w:eastAsia="zh-CN"/>
        </w:rPr>
      </w:pPr>
      <w:r w:rsidRPr="00495B3B">
        <w:rPr>
          <w:rFonts w:ascii="Arial" w:hAnsi="Arial" w:cs="Arial"/>
          <w:bCs/>
          <w:color w:val="442D97"/>
          <w:sz w:val="28"/>
          <w:szCs w:val="28"/>
          <w:lang w:eastAsia="zh-CN"/>
        </w:rPr>
        <w:t>About the Department</w:t>
      </w:r>
    </w:p>
    <w:p w14:paraId="24978C0E" w14:textId="1C7E31D7" w:rsidR="00495B3B" w:rsidRPr="005763CD" w:rsidRDefault="00495B3B" w:rsidP="00495B3B">
      <w:pPr>
        <w:spacing w:before="0" w:after="0"/>
        <w:rPr>
          <w:rFonts w:ascii="Arial" w:hAnsi="Arial" w:cs="Arial"/>
        </w:rPr>
      </w:pPr>
      <w:r w:rsidRPr="005763CD">
        <w:rPr>
          <w:rFonts w:ascii="Arial" w:hAnsi="Arial" w:cs="Arial"/>
        </w:rPr>
        <w:t xml:space="preserve">We employ more than </w:t>
      </w:r>
      <w:r w:rsidR="008243F7">
        <w:rPr>
          <w:rFonts w:ascii="Arial" w:hAnsi="Arial" w:cs="Arial"/>
        </w:rPr>
        <w:t>6, 500</w:t>
      </w:r>
      <w:r w:rsidRPr="005763CD">
        <w:rPr>
          <w:rFonts w:ascii="Arial" w:hAnsi="Arial" w:cs="Arial"/>
        </w:rPr>
        <w:t xml:space="preserve"> staff, who work from more than 82 locations throughout Victoria, across the portfolios of energy, environment, climate action, water, agriculture and resources. Our challenge is to maintain Victoria’s liveability, with a population expected to almost double by 2050, while responding to climate change and protecting our natural environment, infrastructure and heritage for future generations. We take a community-centred approach and involve communities and key stakeholders in decisions and policies that affect them and we collaborate across our portfolios to design and deliver services and programs.</w:t>
      </w:r>
    </w:p>
    <w:p w14:paraId="64E4B838" w14:textId="77777777" w:rsidR="00495B3B" w:rsidRPr="005763CD" w:rsidRDefault="00495B3B" w:rsidP="00495B3B">
      <w:pPr>
        <w:spacing w:before="0" w:after="0"/>
        <w:rPr>
          <w:rFonts w:ascii="Arial" w:hAnsi="Arial" w:cs="Arial"/>
        </w:rPr>
      </w:pPr>
    </w:p>
    <w:p w14:paraId="357C32F5" w14:textId="4856A6E8" w:rsidR="00495B3B" w:rsidRPr="005763CD" w:rsidRDefault="00495B3B" w:rsidP="00495B3B">
      <w:pPr>
        <w:spacing w:before="0" w:after="0" w:line="480" w:lineRule="auto"/>
        <w:rPr>
          <w:rFonts w:ascii="Arial" w:hAnsi="Arial" w:cs="Arial"/>
          <w:lang w:eastAsia="en-US"/>
        </w:rPr>
      </w:pPr>
      <w:r w:rsidRPr="005763CD">
        <w:rPr>
          <w:rFonts w:ascii="Arial" w:hAnsi="Arial" w:cs="Arial"/>
          <w:lang w:eastAsia="en-US"/>
        </w:rPr>
        <w:t xml:space="preserve">For further information about the department, please visit our website </w:t>
      </w:r>
      <w:hyperlink r:id="rId22" w:history="1">
        <w:r w:rsidR="008243F7" w:rsidRPr="00220147">
          <w:rPr>
            <w:rStyle w:val="Hyperlink"/>
            <w:rFonts w:ascii="Arial" w:hAnsi="Arial" w:cs="Arial"/>
            <w:lang w:eastAsia="en-US"/>
          </w:rPr>
          <w:t>www.deeca.vic.gov.au</w:t>
        </w:r>
      </w:hyperlink>
    </w:p>
    <w:p w14:paraId="78BBA915" w14:textId="77777777" w:rsidR="00495B3B" w:rsidRPr="00495B3B" w:rsidRDefault="00495B3B" w:rsidP="00495B3B">
      <w:pPr>
        <w:keepNext/>
        <w:spacing w:before="0" w:line="240" w:lineRule="auto"/>
        <w:rPr>
          <w:rFonts w:ascii="Arial" w:eastAsia="Microsoft JhengHei" w:hAnsi="Arial"/>
          <w:iCs/>
          <w:color w:val="442D97"/>
          <w:spacing w:val="-2"/>
          <w:sz w:val="28"/>
          <w:szCs w:val="24"/>
        </w:rPr>
      </w:pPr>
      <w:r w:rsidRPr="00495B3B">
        <w:rPr>
          <w:rFonts w:ascii="Arial" w:eastAsia="Microsoft JhengHei" w:hAnsi="Arial"/>
          <w:iCs/>
          <w:color w:val="442D97"/>
          <w:spacing w:val="-2"/>
          <w:sz w:val="28"/>
          <w:szCs w:val="24"/>
        </w:rPr>
        <w:t>Our values</w:t>
      </w:r>
    </w:p>
    <w:p w14:paraId="1521184B" w14:textId="5868F64A" w:rsidR="00495B3B" w:rsidRDefault="00C8238F" w:rsidP="00252828">
      <w:pPr>
        <w:spacing w:before="0" w:after="0" w:line="240" w:lineRule="auto"/>
        <w:jc w:val="both"/>
        <w:rPr>
          <w:rFonts w:ascii="Arial" w:hAnsi="Arial" w:cs="Arial"/>
        </w:rPr>
      </w:pPr>
      <w:r w:rsidRPr="00AC1638">
        <w:rPr>
          <w:rFonts w:ascii="Arial" w:hAnsi="Arial" w:cs="Arial"/>
        </w:rPr>
        <w:t xml:space="preserve">Our values align with the core </w:t>
      </w:r>
      <w:hyperlink r:id="rId23" w:history="1">
        <w:r w:rsidRPr="00AC1638">
          <w:rPr>
            <w:rStyle w:val="Hyperlink"/>
            <w:rFonts w:ascii="Arial" w:hAnsi="Arial" w:cs="Arial"/>
            <w:color w:val="auto"/>
          </w:rPr>
          <w:t>Public Sector values</w:t>
        </w:r>
      </w:hyperlink>
      <w:r w:rsidRPr="00AC1638">
        <w:rPr>
          <w:rFonts w:ascii="Arial" w:hAnsi="Arial" w:cs="Arial"/>
        </w:rPr>
        <w:t xml:space="preserve"> – responsiveness, integrity, impartiality, accountability, respect, leadership and human rights. Additionally, we use our Leadership Model to shape the way we work. Using the principles of ‘Work Together’</w:t>
      </w:r>
      <w:r>
        <w:rPr>
          <w:rFonts w:ascii="Arial" w:hAnsi="Arial" w:cs="Arial"/>
        </w:rPr>
        <w:t>, ‘</w:t>
      </w:r>
      <w:r w:rsidRPr="002775A7">
        <w:rPr>
          <w:rFonts w:ascii="Arial" w:hAnsi="Arial" w:cs="Arial"/>
        </w:rPr>
        <w:t>Do What Matters’ and ‘Make a Difference’ we create a culture that puts our people at the centre of everything we do. The Leadership Model reminds us of what’s important in our daily interactions with each other, and in the actions and decisions we take to deliver our work.</w:t>
      </w:r>
    </w:p>
    <w:p w14:paraId="748469BA" w14:textId="77777777" w:rsidR="00252828" w:rsidRDefault="00252828" w:rsidP="00252828">
      <w:pPr>
        <w:spacing w:before="0" w:after="0" w:line="240" w:lineRule="auto"/>
        <w:jc w:val="both"/>
        <w:rPr>
          <w:rFonts w:ascii="Arial" w:hAnsi="Arial" w:cs="Arial"/>
          <w:color w:val="000000"/>
          <w:szCs w:val="22"/>
        </w:rPr>
      </w:pPr>
    </w:p>
    <w:p w14:paraId="5AFDDD90" w14:textId="77777777" w:rsidR="00C8238F" w:rsidRPr="00AC1638" w:rsidRDefault="00C8238F" w:rsidP="00C8238F">
      <w:pPr>
        <w:keepNext/>
        <w:spacing w:before="0" w:line="240" w:lineRule="auto"/>
        <w:rPr>
          <w:rFonts w:ascii="Arial" w:eastAsia="Microsoft JhengHei" w:hAnsi="Arial"/>
          <w:color w:val="442D97"/>
          <w:sz w:val="28"/>
          <w:szCs w:val="28"/>
        </w:rPr>
      </w:pPr>
      <w:r w:rsidRPr="00AC1638">
        <w:rPr>
          <w:rFonts w:ascii="Arial" w:eastAsia="Microsoft JhengHei" w:hAnsi="Arial"/>
          <w:color w:val="442D97"/>
          <w:sz w:val="28"/>
          <w:szCs w:val="28"/>
        </w:rPr>
        <w:t>Our Community Charter</w:t>
      </w:r>
    </w:p>
    <w:p w14:paraId="5829D2B9" w14:textId="77777777" w:rsidR="00C8238F" w:rsidRPr="00AC1638" w:rsidRDefault="00C8238F" w:rsidP="00C8238F">
      <w:pPr>
        <w:spacing w:before="0" w:after="0" w:line="240" w:lineRule="auto"/>
        <w:jc w:val="both"/>
        <w:rPr>
          <w:rFonts w:ascii="Arial" w:hAnsi="Arial" w:cs="Arial"/>
        </w:rPr>
      </w:pPr>
      <w:r w:rsidRPr="00AC1638">
        <w:rPr>
          <w:rFonts w:ascii="Arial" w:hAnsi="Arial" w:cs="Arial"/>
        </w:rPr>
        <w:t xml:space="preserve">We are committed to the Victorian Government Public Engagement Framework that enables meaningful and inclusive engagement to make better decisions and improve the lives of Victorians. Our Community Charter is our promise to be available, be involved and listen, and take action as we deliver services and create opportunities that supports thriving, productive, and sustainable communities, environments and industries. </w:t>
      </w:r>
    </w:p>
    <w:p w14:paraId="4223B075" w14:textId="77777777" w:rsidR="00495B3B" w:rsidRPr="00495B3B" w:rsidRDefault="00495B3B" w:rsidP="00495B3B">
      <w:pPr>
        <w:keepNext/>
        <w:spacing w:line="240" w:lineRule="auto"/>
        <w:rPr>
          <w:rFonts w:ascii="Arial" w:hAnsi="Arial" w:cs="Arial"/>
          <w:bCs/>
          <w:color w:val="442D97"/>
          <w:sz w:val="28"/>
          <w:szCs w:val="28"/>
          <w:lang w:eastAsia="zh-CN"/>
        </w:rPr>
      </w:pPr>
      <w:r w:rsidRPr="00495B3B">
        <w:rPr>
          <w:rFonts w:ascii="Arial" w:hAnsi="Arial" w:cs="Arial"/>
          <w:bCs/>
          <w:color w:val="442D97"/>
          <w:sz w:val="28"/>
          <w:szCs w:val="28"/>
          <w:lang w:eastAsia="zh-CN"/>
        </w:rPr>
        <w:t>Emergency Response and Health and Safety Requirements</w:t>
      </w:r>
    </w:p>
    <w:p w14:paraId="6E3541A2" w14:textId="15B01AF9" w:rsidR="00495B3B" w:rsidRDefault="00495B3B" w:rsidP="00C8238F">
      <w:pPr>
        <w:spacing w:line="240" w:lineRule="auto"/>
        <w:contextualSpacing/>
        <w:outlineLvl w:val="1"/>
        <w:rPr>
          <w:rFonts w:ascii="Arial" w:hAnsi="Arial" w:cs="Arial"/>
          <w:color w:val="363534"/>
        </w:rPr>
      </w:pPr>
      <w:r w:rsidRPr="00495B3B">
        <w:rPr>
          <w:rFonts w:ascii="Arial" w:hAnsi="Arial" w:cs="Arial"/>
          <w:color w:val="363534"/>
        </w:rPr>
        <w:t>The department</w:t>
      </w:r>
      <w:r w:rsidRPr="00495B3B">
        <w:rPr>
          <w:rFonts w:ascii="Arial" w:hAnsi="Arial" w:cs="Arial"/>
          <w:b/>
          <w:color w:val="363534"/>
        </w:rPr>
        <w:t xml:space="preserve"> </w:t>
      </w:r>
      <w:r w:rsidRPr="00495B3B">
        <w:rPr>
          <w:rFonts w:ascii="Arial" w:hAnsi="Arial" w:cs="Arial"/>
          <w:color w:val="363534"/>
        </w:rPr>
        <w:t>plays a major role in Victoria’s emergency response activities, through an all-haz</w:t>
      </w:r>
      <w:r w:rsidRPr="00495B3B">
        <w:rPr>
          <w:rFonts w:ascii="Arial" w:hAnsi="Arial" w:cs="Arial"/>
        </w:rPr>
        <w:t>ards, all-emergencies approach</w:t>
      </w:r>
      <w:r w:rsidRPr="00495B3B">
        <w:rPr>
          <w:rFonts w:ascii="Arial" w:hAnsi="Arial" w:cs="Arial"/>
          <w:color w:val="363534"/>
        </w:rPr>
        <w:t>. Staff may be directly employed for these roles or may be called upon to support these activities as required following the appropriate training and “fit for work” assessment.</w:t>
      </w:r>
    </w:p>
    <w:p w14:paraId="200783A6" w14:textId="77777777" w:rsidR="00C8238F" w:rsidRPr="00495B3B" w:rsidRDefault="00C8238F" w:rsidP="00C8238F">
      <w:pPr>
        <w:spacing w:line="240" w:lineRule="auto"/>
        <w:contextualSpacing/>
        <w:outlineLvl w:val="1"/>
        <w:rPr>
          <w:rFonts w:ascii="Arial" w:hAnsi="Arial" w:cs="Arial"/>
          <w:color w:val="363534"/>
        </w:rPr>
      </w:pPr>
    </w:p>
    <w:p w14:paraId="0C23C87C" w14:textId="0570F479" w:rsidR="00495B3B" w:rsidRPr="00495B3B" w:rsidRDefault="00495B3B" w:rsidP="00C8238F">
      <w:pPr>
        <w:keepNext/>
        <w:spacing w:line="240" w:lineRule="auto"/>
        <w:rPr>
          <w:rFonts w:ascii="Arial" w:hAnsi="Arial" w:cs="Arial"/>
          <w:bCs/>
          <w:color w:val="442D97"/>
          <w:sz w:val="28"/>
          <w:szCs w:val="28"/>
          <w:lang w:eastAsia="zh-CN"/>
        </w:rPr>
      </w:pPr>
      <w:r w:rsidRPr="00495B3B">
        <w:rPr>
          <w:rFonts w:ascii="Arial" w:hAnsi="Arial" w:cs="Arial"/>
          <w:bCs/>
          <w:color w:val="442D97"/>
          <w:sz w:val="28"/>
          <w:szCs w:val="28"/>
          <w:lang w:eastAsia="zh-CN"/>
        </w:rPr>
        <w:t xml:space="preserve">A Diverse, Inclusive and Flexible Workplace </w:t>
      </w:r>
    </w:p>
    <w:p w14:paraId="53CEEE6C" w14:textId="77777777" w:rsidR="00495B3B" w:rsidRPr="00495B3B" w:rsidRDefault="00495B3B" w:rsidP="00495B3B">
      <w:pPr>
        <w:spacing w:before="0" w:after="100" w:afterAutospacing="1" w:line="240" w:lineRule="auto"/>
        <w:rPr>
          <w:rFonts w:ascii="Arial" w:hAnsi="Arial" w:cs="Arial"/>
          <w:bCs/>
          <w:color w:val="000000"/>
          <w:szCs w:val="22"/>
        </w:rPr>
      </w:pPr>
      <w:r w:rsidRPr="00495B3B">
        <w:rPr>
          <w:rFonts w:ascii="Arial" w:hAnsi="Arial" w:cs="Arial"/>
          <w:color w:val="363534"/>
          <w:szCs w:val="22"/>
        </w:rPr>
        <w:t xml:space="preserve">DEECA welcomes applicants from a diverse range of backgrounds </w:t>
      </w:r>
      <w:r w:rsidRPr="00495B3B">
        <w:rPr>
          <w:rFonts w:ascii="Arial" w:eastAsia="Calibri" w:hAnsi="Arial" w:cs="Arial"/>
          <w:color w:val="363534"/>
          <w:szCs w:val="22"/>
        </w:rPr>
        <w:t xml:space="preserve">and we focus on the essential requirements of the job and being consistent and fair in our treatment of all applicants. </w:t>
      </w:r>
      <w:r w:rsidRPr="00495B3B">
        <w:rPr>
          <w:rFonts w:ascii="Arial" w:hAnsi="Arial" w:cs="Arial"/>
          <w:bCs/>
          <w:color w:val="000000"/>
          <w:szCs w:val="22"/>
        </w:rPr>
        <w:t>Our diversity and inclusion outcome pillars:</w:t>
      </w:r>
    </w:p>
    <w:p w14:paraId="449D99F9" w14:textId="77777777" w:rsidR="00495B3B" w:rsidRPr="00495B3B" w:rsidRDefault="00495B3B" w:rsidP="00495B3B">
      <w:pPr>
        <w:spacing w:before="100" w:beforeAutospacing="1" w:after="100" w:afterAutospacing="1" w:line="240" w:lineRule="auto"/>
        <w:rPr>
          <w:rFonts w:ascii="Arial" w:hAnsi="Arial" w:cs="Arial"/>
          <w:color w:val="000000"/>
          <w:szCs w:val="22"/>
        </w:rPr>
      </w:pPr>
      <w:r w:rsidRPr="00495B3B">
        <w:rPr>
          <w:rFonts w:ascii="Arial" w:hAnsi="Arial" w:cs="Arial"/>
          <w:color w:val="000000"/>
          <w:szCs w:val="22"/>
        </w:rPr>
        <w:t>1. We are connected to liveable, inclusive, sustainable communities</w:t>
      </w:r>
      <w:r w:rsidRPr="00495B3B">
        <w:rPr>
          <w:rFonts w:ascii="Arial" w:hAnsi="Arial" w:cs="Arial"/>
          <w:color w:val="000000"/>
          <w:szCs w:val="22"/>
        </w:rPr>
        <w:br/>
        <w:t xml:space="preserve">2. We are diverse </w:t>
      </w:r>
      <w:r w:rsidRPr="00495B3B">
        <w:rPr>
          <w:rFonts w:ascii="Arial" w:hAnsi="Arial" w:cs="Arial"/>
          <w:color w:val="000000"/>
          <w:szCs w:val="22"/>
        </w:rPr>
        <w:br/>
        <w:t xml:space="preserve">3. We are inclusive and flexible </w:t>
      </w:r>
      <w:r w:rsidRPr="00495B3B">
        <w:rPr>
          <w:rFonts w:ascii="Arial" w:hAnsi="Arial" w:cs="Arial"/>
          <w:color w:val="000000"/>
          <w:szCs w:val="22"/>
        </w:rPr>
        <w:br/>
        <w:t>4. We are safe and respectful</w:t>
      </w:r>
    </w:p>
    <w:p w14:paraId="6D28BF25" w14:textId="77777777" w:rsidR="00495B3B" w:rsidRPr="00495B3B" w:rsidRDefault="00495B3B" w:rsidP="00495B3B">
      <w:pPr>
        <w:spacing w:before="0" w:after="0"/>
        <w:rPr>
          <w:rFonts w:ascii="Arial" w:hAnsi="Arial" w:cs="Arial"/>
          <w:color w:val="363534"/>
          <w:szCs w:val="22"/>
        </w:rPr>
      </w:pPr>
      <w:r w:rsidRPr="00495B3B">
        <w:rPr>
          <w:rFonts w:ascii="Arial" w:eastAsia="Calibri" w:hAnsi="Arial" w:cs="Arial"/>
          <w:color w:val="363534"/>
          <w:szCs w:val="22"/>
        </w:rPr>
        <w:t xml:space="preserve">DEECA </w:t>
      </w:r>
      <w:r w:rsidRPr="00495B3B">
        <w:rPr>
          <w:rFonts w:ascii="Arial" w:hAnsi="Arial" w:cs="Arial"/>
          <w:color w:val="363534"/>
          <w:szCs w:val="22"/>
        </w:rPr>
        <w:t>can provide reasonable adjustments for people with a disability. If you need assistance to fully participate in the application or interview process, please use the contact listed under ‘Position Details’.</w:t>
      </w:r>
    </w:p>
    <w:p w14:paraId="4F39D88A" w14:textId="77777777" w:rsidR="00495B3B" w:rsidRPr="00495B3B" w:rsidRDefault="00495B3B" w:rsidP="00495B3B">
      <w:pPr>
        <w:rPr>
          <w:rFonts w:ascii="Arial" w:hAnsi="Arial" w:cs="Arial"/>
          <w:b/>
          <w:bCs/>
          <w:color w:val="363534"/>
        </w:rPr>
      </w:pPr>
      <w:r w:rsidRPr="00495B3B">
        <w:rPr>
          <w:rFonts w:ascii="Arial" w:hAnsi="Arial" w:cs="Arial"/>
          <w:b/>
          <w:bCs/>
          <w:color w:val="363534"/>
        </w:rPr>
        <w:t>Aboriginal Cultural Safety</w:t>
      </w:r>
    </w:p>
    <w:p w14:paraId="793507C3" w14:textId="28F55A76" w:rsidR="00495B3B" w:rsidRPr="00495B3B" w:rsidRDefault="00495B3B" w:rsidP="00495B3B">
      <w:pPr>
        <w:spacing w:before="0" w:after="0"/>
        <w:rPr>
          <w:rFonts w:ascii="Arial" w:hAnsi="Arial" w:cs="Arial"/>
          <w:color w:val="363534"/>
        </w:rPr>
      </w:pPr>
      <w:r w:rsidRPr="00495B3B">
        <w:rPr>
          <w:rFonts w:ascii="Arial" w:hAnsi="Arial" w:cs="Arial"/>
          <w:color w:val="363534"/>
        </w:rPr>
        <w:t xml:space="preserve">Cultural safety of Traditional Owners and Aboriginal Victorians, as an underpinning principle of self-determination, is embedded in everything we do.  Under the </w:t>
      </w:r>
      <w:r w:rsidRPr="00495B3B">
        <w:rPr>
          <w:rFonts w:ascii="Arial" w:hAnsi="Arial" w:cs="Arial"/>
        </w:rPr>
        <w:t xml:space="preserve">Aboriginal Cultural Safety Framework </w:t>
      </w:r>
      <w:r w:rsidRPr="00495B3B">
        <w:rPr>
          <w:rFonts w:ascii="Arial" w:hAnsi="Arial" w:cs="Arial"/>
          <w:color w:val="363534"/>
        </w:rPr>
        <w:t xml:space="preserve">DEECA is committed to creating a culturally safe workplace, where there is space for culture to live and for spiritual and belief systems to exist. For further information, please contact </w:t>
      </w:r>
      <w:hyperlink r:id="rId24" w:history="1">
        <w:r w:rsidR="00D40EAF" w:rsidRPr="00220147">
          <w:rPr>
            <w:rStyle w:val="Hyperlink"/>
            <w:rFonts w:ascii="Arial" w:hAnsi="Arial" w:cs="Arial"/>
          </w:rPr>
          <w:t>self.determination@deeca.vic.gov.au</w:t>
        </w:r>
      </w:hyperlink>
      <w:r w:rsidRPr="00495B3B">
        <w:rPr>
          <w:rFonts w:ascii="Arial" w:hAnsi="Arial" w:cs="Arial"/>
          <w:color w:val="363534"/>
        </w:rPr>
        <w:t>.</w:t>
      </w:r>
    </w:p>
    <w:p w14:paraId="0277B7AF" w14:textId="77777777" w:rsidR="00495B3B" w:rsidRPr="00495B3B" w:rsidRDefault="00495B3B" w:rsidP="00495B3B">
      <w:pPr>
        <w:rPr>
          <w:rFonts w:ascii="Arial" w:hAnsi="Arial" w:cs="Arial"/>
          <w:b/>
          <w:color w:val="363534"/>
          <w:szCs w:val="22"/>
        </w:rPr>
      </w:pPr>
      <w:r w:rsidRPr="00495B3B">
        <w:rPr>
          <w:rFonts w:ascii="Arial" w:hAnsi="Arial" w:cs="Arial"/>
          <w:b/>
          <w:color w:val="363534"/>
          <w:szCs w:val="22"/>
        </w:rPr>
        <w:t>Balancing your Life / Hybrid Working</w:t>
      </w:r>
    </w:p>
    <w:p w14:paraId="45CE6128" w14:textId="77777777" w:rsidR="00495B3B" w:rsidRPr="00495B3B" w:rsidRDefault="00495B3B" w:rsidP="00495B3B">
      <w:pPr>
        <w:rPr>
          <w:rFonts w:ascii="Arial" w:eastAsia="Calibri" w:hAnsi="Arial" w:cs="Arial"/>
          <w:color w:val="363534"/>
          <w:szCs w:val="22"/>
        </w:rPr>
      </w:pPr>
      <w:r w:rsidRPr="00495B3B">
        <w:rPr>
          <w:rFonts w:ascii="Arial" w:eastAsia="Calibri" w:hAnsi="Arial" w:cs="Arial"/>
          <w:color w:val="363534"/>
          <w:szCs w:val="22"/>
        </w:rPr>
        <w:t xml:space="preserve">We understand that a balanced life is important to our employees and we offer a wide range of flexible options to help you manage family, health, carer responsibilities, study, career or personal interests. Options may include working some days from home or other suitable locations, starting early or late, working part time, job share or accessing paid or unpaid leave in line with our flexible working policy. </w:t>
      </w:r>
    </w:p>
    <w:p w14:paraId="1972184C" w14:textId="76E09937" w:rsidR="00495B3B" w:rsidRPr="00495B3B" w:rsidRDefault="00495B3B" w:rsidP="00495B3B">
      <w:pPr>
        <w:spacing w:line="240" w:lineRule="auto"/>
        <w:rPr>
          <w:rFonts w:ascii="Arial" w:eastAsia="Microsoft JhengHei" w:hAnsi="Arial" w:cs="Arial"/>
          <w:sz w:val="22"/>
          <w:szCs w:val="24"/>
          <w:u w:val="single"/>
          <w:lang w:eastAsia="en-US"/>
        </w:rPr>
      </w:pPr>
      <w:r w:rsidRPr="00495B3B">
        <w:rPr>
          <w:rFonts w:ascii="Arial" w:hAnsi="Arial" w:cs="Arial"/>
          <w:sz w:val="24"/>
          <w:szCs w:val="24"/>
          <w:lang w:eastAsia="en-US"/>
        </w:rPr>
        <w:lastRenderedPageBreak/>
        <w:t>To receive this information in an accessible format (such as large print or audio) please call the Customer Service Centre: 136 186, TTY: 133 677, or email</w:t>
      </w:r>
      <w:r w:rsidRPr="00495B3B">
        <w:rPr>
          <w:rFonts w:ascii="Arial" w:hAnsi="Arial" w:cs="Arial"/>
          <w:sz w:val="28"/>
          <w:szCs w:val="28"/>
          <w:lang w:eastAsia="en-US"/>
        </w:rPr>
        <w:t xml:space="preserve"> </w:t>
      </w:r>
      <w:hyperlink r:id="rId25" w:history="1">
        <w:r w:rsidR="00D40EAF" w:rsidRPr="00220147">
          <w:rPr>
            <w:rStyle w:val="Hyperlink"/>
            <w:rFonts w:ascii="Arial" w:eastAsia="Microsoft JhengHei" w:hAnsi="Arial" w:cs="Arial"/>
            <w:sz w:val="22"/>
            <w:szCs w:val="24"/>
            <w:lang w:eastAsia="en-US"/>
          </w:rPr>
          <w:t>customer.service@deeca.vic.gov.au</w:t>
        </w:r>
      </w:hyperlink>
    </w:p>
    <w:p w14:paraId="491AE125" w14:textId="1C1E75F1" w:rsidR="00495B3B" w:rsidRPr="00A82B27" w:rsidRDefault="00495B3B" w:rsidP="00495B3B">
      <w:pPr>
        <w:spacing w:line="240" w:lineRule="auto"/>
      </w:pPr>
    </w:p>
    <w:p w14:paraId="69B28C1E" w14:textId="01B63964" w:rsidR="00A14A3F" w:rsidRDefault="00A14A3F" w:rsidP="007425C9"/>
    <w:sectPr w:rsidR="00A14A3F" w:rsidSect="007425C9">
      <w:headerReference w:type="default" r:id="rId26"/>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C124" w14:textId="77777777" w:rsidR="007C79A7" w:rsidRDefault="007C79A7" w:rsidP="00CD157B">
      <w:pPr>
        <w:pStyle w:val="NoSpacing"/>
      </w:pPr>
    </w:p>
    <w:p w14:paraId="492B50C1" w14:textId="77777777" w:rsidR="007C79A7" w:rsidRDefault="007C79A7"/>
  </w:endnote>
  <w:endnote w:type="continuationSeparator" w:id="0">
    <w:p w14:paraId="481595AD" w14:textId="77777777" w:rsidR="007C79A7" w:rsidRDefault="007C79A7" w:rsidP="00CD157B">
      <w:pPr>
        <w:pStyle w:val="NoSpacing"/>
      </w:pPr>
    </w:p>
    <w:p w14:paraId="7F1BF0F9" w14:textId="77777777" w:rsidR="007C79A7" w:rsidRDefault="007C79A7"/>
  </w:endnote>
  <w:endnote w:type="continuationNotice" w:id="1">
    <w:p w14:paraId="7335B0A7" w14:textId="77777777" w:rsidR="007C79A7" w:rsidRDefault="007C79A7" w:rsidP="00CD157B">
      <w:pPr>
        <w:pStyle w:val="NoSpacing"/>
      </w:pPr>
    </w:p>
    <w:p w14:paraId="6DC6DAFF" w14:textId="77777777" w:rsidR="007C79A7" w:rsidRDefault="007C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ECD5" w14:textId="73CD8C3C" w:rsidR="00C871F9" w:rsidRPr="00810C40" w:rsidRDefault="00C871F9" w:rsidP="00C871F9">
    <w:pPr>
      <w:pStyle w:val="Footer"/>
    </w:pPr>
    <w:r w:rsidRPr="00C871F9">
      <w:rPr>
        <w:b/>
        <w:bCs w:val="0"/>
      </w:rPr>
      <w:fldChar w:fldCharType="begin"/>
    </w:r>
    <w:r w:rsidRPr="00C871F9">
      <w:rPr>
        <w:b/>
        <w:bCs w:val="0"/>
      </w:rPr>
      <w:instrText xml:space="preserve"> PAGE   \* MERGEFORMAT </w:instrText>
    </w:r>
    <w:r w:rsidRPr="00C871F9">
      <w:rPr>
        <w:b/>
        <w:bCs w:val="0"/>
      </w:rPr>
      <w:fldChar w:fldCharType="separate"/>
    </w:r>
    <w:r w:rsidRPr="00C871F9">
      <w:rPr>
        <w:b/>
        <w:bCs w:val="0"/>
      </w:rPr>
      <w:t>4</w:t>
    </w:r>
    <w:r w:rsidRPr="00C871F9">
      <w:rPr>
        <w:b/>
        <w:bCs w:val="0"/>
      </w:rPr>
      <w:fldChar w:fldCharType="end"/>
    </w:r>
    <w:r w:rsidRPr="00D55628">
      <w:rPr>
        <w:b/>
      </w:rPr>
      <w:tab/>
    </w:r>
    <w:r w:rsidR="00D40EAF" w:rsidRPr="00D40EAF">
      <w:rPr>
        <w:bCs w:val="0"/>
      </w:rPr>
      <w:t>April 2024</w:t>
    </w:r>
  </w:p>
  <w:p w14:paraId="7C3DD4F8" w14:textId="77777777" w:rsidR="00A60698" w:rsidRDefault="00A60698" w:rsidP="00C87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A0E9" w14:textId="77777777" w:rsidR="00D40EAF" w:rsidRPr="00810C40" w:rsidRDefault="00D40EAF" w:rsidP="00D40EAF">
    <w:pPr>
      <w:pStyle w:val="Footer"/>
    </w:pPr>
    <w:r w:rsidRPr="00C871F9">
      <w:rPr>
        <w:b/>
        <w:bCs w:val="0"/>
      </w:rPr>
      <w:fldChar w:fldCharType="begin"/>
    </w:r>
    <w:r w:rsidRPr="00C871F9">
      <w:rPr>
        <w:b/>
        <w:bCs w:val="0"/>
      </w:rPr>
      <w:instrText xml:space="preserve"> PAGE   \* MERGEFORMAT </w:instrText>
    </w:r>
    <w:r w:rsidRPr="00C871F9">
      <w:rPr>
        <w:b/>
        <w:bCs w:val="0"/>
      </w:rPr>
      <w:fldChar w:fldCharType="separate"/>
    </w:r>
    <w:r>
      <w:rPr>
        <w:b/>
        <w:bCs w:val="0"/>
      </w:rPr>
      <w:t>2</w:t>
    </w:r>
    <w:r w:rsidRPr="00C871F9">
      <w:rPr>
        <w:b/>
        <w:bCs w:val="0"/>
      </w:rPr>
      <w:fldChar w:fldCharType="end"/>
    </w:r>
    <w:r w:rsidRPr="00D55628">
      <w:rPr>
        <w:b/>
      </w:rPr>
      <w:tab/>
    </w:r>
    <w:r w:rsidRPr="00D40EAF">
      <w:rPr>
        <w:bCs w:val="0"/>
      </w:rPr>
      <w:t>April 2024</w:t>
    </w:r>
  </w:p>
  <w:p w14:paraId="65DF65CB" w14:textId="77777777" w:rsidR="00D40EAF" w:rsidRDefault="00D40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F64E" w14:textId="77777777" w:rsidR="00364C9A" w:rsidRDefault="00364C9A" w:rsidP="00C871F9">
    <w:pPr>
      <w:pStyle w:val="Footer"/>
    </w:pPr>
    <w:r>
      <w:rPr>
        <w:noProof/>
      </w:rPr>
      <mc:AlternateContent>
        <mc:Choice Requires="wps">
          <w:drawing>
            <wp:anchor distT="0" distB="0" distL="114300" distR="114300" simplePos="0" relativeHeight="251679231" behindDoc="0" locked="0" layoutInCell="0" allowOverlap="1" wp14:anchorId="4244B73F" wp14:editId="5C5AF8F3">
              <wp:simplePos x="0" y="0"/>
              <wp:positionH relativeFrom="page">
                <wp:posOffset>0</wp:posOffset>
              </wp:positionH>
              <wp:positionV relativeFrom="page">
                <wp:posOffset>10229215</wp:posOffset>
              </wp:positionV>
              <wp:extent cx="7560945" cy="273050"/>
              <wp:effectExtent l="0" t="0" r="0" b="12700"/>
              <wp:wrapNone/>
              <wp:docPr id="40" name="MSIPCM181144f894ceca36ecbf703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BF297" w14:textId="76A3626E" w:rsidR="00364C9A" w:rsidRPr="00020405" w:rsidRDefault="00020405"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44B73F" id="_x0000_t202" coordsize="21600,21600" o:spt="202" path="m,l,21600r21600,l21600,xe">
              <v:stroke joinstyle="miter"/>
              <v:path gradientshapeok="t" o:connecttype="rect"/>
            </v:shapetype>
            <v:shape id="MSIPCM181144f894ceca36ecbf703c" o:spid="_x0000_s1026" type="#_x0000_t202" alt="&quot;&quot;" style="position:absolute;margin-left:0;margin-top:805.45pt;width:595.35pt;height:21.5pt;z-index:2516792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6CBF297" w14:textId="76A3626E" w:rsidR="00364C9A" w:rsidRPr="00020405" w:rsidRDefault="00020405" w:rsidP="00020405">
                    <w:pPr>
                      <w:spacing w:before="0" w:after="0"/>
                      <w:jc w:val="center"/>
                      <w:rPr>
                        <w:rFonts w:ascii="Calibri" w:hAnsi="Calibri" w:cs="Calibri"/>
                        <w:color w:val="000000"/>
                        <w:sz w:val="24"/>
                      </w:rPr>
                    </w:pPr>
                    <w:r w:rsidRPr="00020405">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3D94" w14:textId="77777777" w:rsidR="007C79A7" w:rsidRPr="0056073C" w:rsidRDefault="007C79A7" w:rsidP="005D764F">
      <w:pPr>
        <w:pStyle w:val="FootnoteSeparator"/>
      </w:pPr>
    </w:p>
    <w:p w14:paraId="56312F68" w14:textId="77777777" w:rsidR="007C79A7" w:rsidRDefault="007C79A7"/>
  </w:footnote>
  <w:footnote w:type="continuationSeparator" w:id="0">
    <w:p w14:paraId="39948753" w14:textId="77777777" w:rsidR="007C79A7" w:rsidRPr="00CA30B7" w:rsidRDefault="007C79A7" w:rsidP="006D5A90">
      <w:pPr>
        <w:rPr>
          <w:lang w:val="en-US"/>
        </w:rPr>
      </w:pPr>
      <w:r w:rsidRPr="00CA30B7">
        <w:rPr>
          <w:lang w:val="en-US"/>
        </w:rPr>
        <w:t>_______</w:t>
      </w:r>
    </w:p>
    <w:p w14:paraId="12184363" w14:textId="77777777" w:rsidR="007C79A7" w:rsidRDefault="007C79A7"/>
  </w:footnote>
  <w:footnote w:type="continuationNotice" w:id="1">
    <w:p w14:paraId="268D9A00" w14:textId="77777777" w:rsidR="007C79A7" w:rsidRDefault="007C79A7" w:rsidP="006D5A90"/>
    <w:p w14:paraId="2159B4EA" w14:textId="77777777" w:rsidR="007C79A7" w:rsidRDefault="007C7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1248"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135B37BF" wp14:editId="2D766338">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86B8C98"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31C9241A" wp14:editId="0C7ABB3C">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423563E"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5B6DB2B4" wp14:editId="1A6D8F4A">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C01B04A"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781ED2EF" wp14:editId="518F1ED9">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5EF634B"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7A9F46C4" wp14:editId="4B6AC889">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699669"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5A9C0902" wp14:editId="2F127861">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BB2F96D"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68FB1FF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ADAD"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0A9D4128" wp14:editId="4DD9420B">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41F722"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2C787C6" wp14:editId="5BB0805C">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48D54F6"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1D392390" wp14:editId="3416127F">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AAE98AF"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4DD05B0B" wp14:editId="4D4184B8">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954EC45"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658D6ADF" wp14:editId="7D49D9A8">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060C08C"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152FEA69" wp14:editId="6A4072AB">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E11644D"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726909"/>
    <w:multiLevelType w:val="hybridMultilevel"/>
    <w:tmpl w:val="1B16805C"/>
    <w:lvl w:ilvl="0" w:tplc="AA9C0986">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232222" w:themeColor="text1"/>
      </w:rPr>
    </w:lvl>
    <w:lvl w:ilvl="2">
      <w:start w:val="1"/>
      <w:numFmt w:val="lowerRoman"/>
      <w:pStyle w:val="PullOutBoxNumbered3"/>
      <w:lvlText w:val="%3."/>
      <w:lvlJc w:val="left"/>
      <w:pPr>
        <w:tabs>
          <w:tab w:val="num" w:pos="1219"/>
        </w:tabs>
        <w:ind w:left="1219" w:hanging="397"/>
      </w:pPr>
      <w:rPr>
        <w:rFonts w:hint="default"/>
        <w:color w:val="232222"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7"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8"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9"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0" w15:restartNumberingAfterBreak="0">
    <w:nsid w:val="49A75006"/>
    <w:multiLevelType w:val="hybridMultilevel"/>
    <w:tmpl w:val="572C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3"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6"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9"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0"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1"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3"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4"/>
  </w:num>
  <w:num w:numId="4" w16cid:durableId="985085104">
    <w:abstractNumId w:val="11"/>
  </w:num>
  <w:num w:numId="5" w16cid:durableId="1872112631">
    <w:abstractNumId w:val="14"/>
  </w:num>
  <w:num w:numId="6" w16cid:durableId="336812815">
    <w:abstractNumId w:val="28"/>
  </w:num>
  <w:num w:numId="7" w16cid:durableId="155153463">
    <w:abstractNumId w:val="3"/>
  </w:num>
  <w:num w:numId="8" w16cid:durableId="1428236886">
    <w:abstractNumId w:val="32"/>
  </w:num>
  <w:num w:numId="9" w16cid:durableId="1644658156">
    <w:abstractNumId w:val="23"/>
  </w:num>
  <w:num w:numId="10" w16cid:durableId="103154041">
    <w:abstractNumId w:val="34"/>
  </w:num>
  <w:num w:numId="11" w16cid:durableId="2129203638">
    <w:abstractNumId w:val="38"/>
  </w:num>
  <w:num w:numId="12" w16cid:durableId="377365663">
    <w:abstractNumId w:val="29"/>
  </w:num>
  <w:num w:numId="13" w16cid:durableId="1308436166">
    <w:abstractNumId w:val="31"/>
  </w:num>
  <w:num w:numId="14" w16cid:durableId="1335643199">
    <w:abstractNumId w:val="42"/>
  </w:num>
  <w:num w:numId="15" w16cid:durableId="384449836">
    <w:abstractNumId w:val="9"/>
  </w:num>
  <w:num w:numId="16" w16cid:durableId="1160577431">
    <w:abstractNumId w:val="33"/>
  </w:num>
  <w:num w:numId="17" w16cid:durableId="27071314">
    <w:abstractNumId w:val="8"/>
  </w:num>
  <w:num w:numId="18" w16cid:durableId="338120444">
    <w:abstractNumId w:val="5"/>
  </w:num>
  <w:num w:numId="19" w16cid:durableId="1673139647">
    <w:abstractNumId w:val="19"/>
  </w:num>
  <w:num w:numId="20" w16cid:durableId="1975480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6"/>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6"/>
  </w:num>
  <w:num w:numId="30" w16cid:durableId="1579175524">
    <w:abstractNumId w:val="0"/>
  </w:num>
  <w:num w:numId="31" w16cid:durableId="1199856773">
    <w:abstractNumId w:val="2"/>
  </w:num>
  <w:num w:numId="32" w16cid:durableId="2138447666">
    <w:abstractNumId w:val="1"/>
  </w:num>
  <w:num w:numId="33" w16cid:durableId="334118162">
    <w:abstractNumId w:val="40"/>
  </w:num>
  <w:num w:numId="34" w16cid:durableId="196283207">
    <w:abstractNumId w:val="43"/>
  </w:num>
  <w:num w:numId="35" w16cid:durableId="1742215375">
    <w:abstractNumId w:val="52"/>
  </w:num>
  <w:num w:numId="36" w16cid:durableId="664823544">
    <w:abstractNumId w:val="48"/>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0"/>
  </w:num>
  <w:num w:numId="40" w16cid:durableId="160104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9774751">
    <w:abstractNumId w:val="15"/>
  </w:num>
  <w:num w:numId="42" w16cid:durableId="1149785811">
    <w:abstractNumId w:val="37"/>
  </w:num>
  <w:num w:numId="43" w16cid:durableId="729228463">
    <w:abstractNumId w:val="7"/>
  </w:num>
  <w:num w:numId="44" w16cid:durableId="32278162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14A3F"/>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0C2"/>
    <w:rsid w:val="00020166"/>
    <w:rsid w:val="00020405"/>
    <w:rsid w:val="00020425"/>
    <w:rsid w:val="0002048A"/>
    <w:rsid w:val="00020A83"/>
    <w:rsid w:val="00020AAE"/>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1DA"/>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BBF"/>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7FB"/>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0E96"/>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8D0"/>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828"/>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2C23"/>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5D7B"/>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5A0"/>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7CA"/>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7FE"/>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B3B"/>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3681"/>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3A6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3CD"/>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D7F0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68B"/>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016"/>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9A7"/>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3F7"/>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0AB1"/>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8C4"/>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4A3F"/>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60C"/>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040"/>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B27"/>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767"/>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C8"/>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0EF"/>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38F"/>
    <w:rsid w:val="00C829D9"/>
    <w:rsid w:val="00C82BE1"/>
    <w:rsid w:val="00C82D8F"/>
    <w:rsid w:val="00C82FED"/>
    <w:rsid w:val="00C833AA"/>
    <w:rsid w:val="00C836BA"/>
    <w:rsid w:val="00C8397E"/>
    <w:rsid w:val="00C84519"/>
    <w:rsid w:val="00C847FA"/>
    <w:rsid w:val="00C84FED"/>
    <w:rsid w:val="00C8647A"/>
    <w:rsid w:val="00C86516"/>
    <w:rsid w:val="00C86B61"/>
    <w:rsid w:val="00C871F9"/>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B7FA4"/>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055"/>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0EAF"/>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20E"/>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5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84D"/>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27D19"/>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47DB0"/>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CDB"/>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997"/>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0A92"/>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1AB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3D2"/>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 w:val="03BFC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1E6F4A"/>
  <w15:docId w15:val="{1959D897-36BD-40F9-B33B-AB64213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1384D"/>
    <w:pPr>
      <w:keepNext/>
      <w:framePr w:w="6237"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C871F9"/>
    <w:pPr>
      <w:tabs>
        <w:tab w:val="right" w:pos="10205"/>
      </w:tabs>
      <w:spacing w:before="0" w:after="0" w:line="200" w:lineRule="atLeast"/>
    </w:pPr>
    <w:rPr>
      <w:bCs/>
      <w:sz w:val="16"/>
    </w:rPr>
  </w:style>
  <w:style w:type="character" w:customStyle="1" w:styleId="FooterChar">
    <w:name w:val="Footer Char"/>
    <w:basedOn w:val="DefaultParagraphFont"/>
    <w:link w:val="Footer"/>
    <w:uiPriority w:val="99"/>
    <w:rsid w:val="00C871F9"/>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1384D"/>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1"/>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styleId="BodyTextIndent">
    <w:name w:val="Body Text Indent"/>
    <w:basedOn w:val="Normal"/>
    <w:link w:val="BodyTextIndentChar"/>
    <w:semiHidden/>
    <w:unhideWhenUsed/>
    <w:rsid w:val="00495B3B"/>
    <w:pPr>
      <w:ind w:left="283"/>
    </w:pPr>
  </w:style>
  <w:style w:type="character" w:customStyle="1" w:styleId="BodyTextIndentChar">
    <w:name w:val="Body Text Indent Char"/>
    <w:basedOn w:val="DefaultParagraphFont"/>
    <w:link w:val="BodyTextIndent"/>
    <w:semiHidden/>
    <w:rsid w:val="00495B3B"/>
  </w:style>
  <w:style w:type="table" w:customStyle="1" w:styleId="TableGrid10">
    <w:name w:val="Table Grid1"/>
    <w:basedOn w:val="TableNormal"/>
    <w:next w:val="TableGrid"/>
    <w:uiPriority w:val="59"/>
    <w:rsid w:val="00495B3B"/>
    <w:pPr>
      <w:spacing w:before="60" w:after="60" w:line="220" w:lineRule="atLeast"/>
      <w:ind w:left="113" w:right="113"/>
    </w:pPr>
    <w:rPr>
      <w:color w:val="201547"/>
      <w:sz w:val="18"/>
    </w:rPr>
    <w:tblPr>
      <w:tblStyleRowBandSize w:val="1"/>
      <w:tblStyleColBandSize w:val="1"/>
      <w:tblBorders>
        <w:top w:val="single" w:sz="8" w:space="0" w:color="201547"/>
        <w:bottom w:val="single" w:sz="8" w:space="0" w:color="201547"/>
        <w:insideH w:val="single" w:sz="8" w:space="0" w:color="201547"/>
      </w:tblBorders>
      <w:tblCellMar>
        <w:left w:w="0" w:type="dxa"/>
        <w:right w:w="0" w:type="dxa"/>
      </w:tblCellMar>
    </w:tblPr>
    <w:tcPr>
      <w:shd w:val="clear" w:color="auto" w:fill="FFFFFF"/>
    </w:tc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201547"/>
      </w:tcPr>
    </w:tblStylePr>
    <w:tblStylePr w:type="lastRow">
      <w:rPr>
        <w:b w:val="0"/>
      </w:rPr>
    </w:tblStylePr>
    <w:tblStylePr w:type="firstCol">
      <w:tblPr/>
      <w:tcPr>
        <w:shd w:val="clear" w:color="auto" w:fill="FFFFFF"/>
      </w:tcPr>
    </w:tblStylePr>
    <w:tblStylePr w:type="lastCol">
      <w:pPr>
        <w:jc w:val="left"/>
      </w:pPr>
    </w:tblStylePr>
    <w:tblStylePr w:type="band1Vert">
      <w:tblPr/>
      <w:tcPr>
        <w:shd w:val="clear" w:color="auto" w:fill="FFFFFF"/>
      </w:tcPr>
    </w:tblStylePr>
    <w:tblStylePr w:type="band2Vert">
      <w:tblPr/>
      <w:tcPr>
        <w:shd w:val="clear" w:color="auto" w:fill="FFFFFF"/>
      </w:tcPr>
    </w:tblStylePr>
    <w:tblStylePr w:type="band2Horz">
      <w:tblPr/>
      <w:tcPr>
        <w:shd w:val="clear" w:color="auto" w:fill="FFFFFF"/>
      </w:tcPr>
    </w:tblStylePr>
    <w:tblStylePr w:type="nwCell">
      <w:pPr>
        <w:jc w:val="left"/>
      </w:pPr>
      <w:tblPr/>
      <w:tcPr>
        <w:vAlign w:val="center"/>
      </w:tcPr>
    </w:tblStylePr>
  </w:style>
  <w:style w:type="paragraph" w:customStyle="1" w:styleId="PullOutBoxNumbered">
    <w:name w:val="Pull Out Box Numbered"/>
    <w:basedOn w:val="Normal"/>
    <w:qFormat/>
    <w:rsid w:val="00495B3B"/>
    <w:pPr>
      <w:numPr>
        <w:numId w:val="41"/>
      </w:numPr>
      <w:tabs>
        <w:tab w:val="clear" w:pos="482"/>
      </w:tabs>
      <w:ind w:left="340" w:right="142"/>
    </w:pPr>
    <w:rPr>
      <w:rFonts w:cs="Arial"/>
      <w:color w:val="363534"/>
    </w:rPr>
  </w:style>
  <w:style w:type="paragraph" w:customStyle="1" w:styleId="PullOutBoxNumbered2">
    <w:name w:val="Pull Out Box Numbered 2"/>
    <w:basedOn w:val="Normal"/>
    <w:qFormat/>
    <w:rsid w:val="00495B3B"/>
    <w:pPr>
      <w:numPr>
        <w:ilvl w:val="1"/>
        <w:numId w:val="41"/>
      </w:numPr>
      <w:tabs>
        <w:tab w:val="clear" w:pos="822"/>
      </w:tabs>
      <w:ind w:left="680" w:right="142"/>
    </w:pPr>
    <w:rPr>
      <w:rFonts w:cs="Arial"/>
      <w:color w:val="363534"/>
    </w:rPr>
  </w:style>
  <w:style w:type="paragraph" w:customStyle="1" w:styleId="PullOutBoxNumbered3">
    <w:name w:val="Pull Out Box Numbered 3"/>
    <w:basedOn w:val="Normal"/>
    <w:qFormat/>
    <w:rsid w:val="00495B3B"/>
    <w:pPr>
      <w:numPr>
        <w:ilvl w:val="2"/>
        <w:numId w:val="41"/>
      </w:numPr>
      <w:tabs>
        <w:tab w:val="clear" w:pos="1219"/>
      </w:tabs>
      <w:ind w:left="1020" w:right="142" w:hanging="340"/>
    </w:pPr>
    <w:rPr>
      <w:rFonts w:cs="Arial"/>
      <w:color w:val="363534"/>
    </w:rPr>
  </w:style>
  <w:style w:type="table" w:customStyle="1" w:styleId="TableGrid20">
    <w:name w:val="Table Grid2"/>
    <w:basedOn w:val="TableNormal"/>
    <w:next w:val="TableGrid"/>
    <w:uiPriority w:val="59"/>
    <w:rsid w:val="00CB7FA4"/>
    <w:pPr>
      <w:spacing w:before="60" w:after="60" w:line="220" w:lineRule="atLeast"/>
      <w:ind w:left="113" w:right="113"/>
    </w:pPr>
    <w:rPr>
      <w:color w:val="201547" w:themeColor="text2"/>
      <w:sz w:val="18"/>
    </w:rPr>
    <w:tblPr>
      <w:tblStyleRowBandSize w:val="1"/>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FFFFFF" w:themeFill="background1"/>
    </w:tcPr>
    <w:tblStylePr w:type="firstRow">
      <w:pPr>
        <w:wordWrap/>
        <w:spacing w:beforeLines="0" w:before="60" w:beforeAutospacing="0" w:afterLines="0" w:after="60" w:afterAutospacing="0" w:line="220" w:lineRule="atLeast"/>
        <w:jc w:val="left"/>
      </w:pPr>
      <w:rPr>
        <w:rFonts w:asciiTheme="minorHAnsi" w:hAnsiTheme="minorHAnsi"/>
        <w:b w:val="0"/>
        <w:color w:val="232222" w:themeColor="text1"/>
        <w:sz w:val="18"/>
      </w:rPr>
      <w:tblPr/>
      <w:tcPr>
        <w:shd w:val="clear" w:color="auto" w:fill="201547" w:themeFill="text2"/>
      </w:tcPr>
    </w:tblStylePr>
    <w:tblStylePr w:type="lastRow">
      <w:rPr>
        <w:b w:val="0"/>
      </w:rPr>
    </w:tblStylePr>
    <w:tblStylePr w:type="firstCol">
      <w:tblPr/>
      <w:tcPr>
        <w:shd w:val="clear" w:color="auto" w:fill="FFFFFF" w:themeFill="background1"/>
      </w:tcPr>
    </w:tblStylePr>
    <w:tblStylePr w:type="lastCol">
      <w:pPr>
        <w:jc w:val="left"/>
      </w:p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mailto:customer.service@deeca.vi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elf.determination@deeca.vic.gov.au" TargetMode="Externa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careers.vic.gov.au/victorian-public-sector/public-sector-values-integrity"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deeca.vic.gov.au" TargetMode="External"/><Relationship Id="rId27" Type="http://schemas.openxmlformats.org/officeDocument/2006/relationships/fontTable" Target="fontTable.xm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797aeec6-0273-40f2-ab3e-beee73212332" ContentTypeId="0x0101"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180</Value>
      <Value>138</Value>
      <Value>18</Value>
      <Value>164</Value>
      <Value>91</Value>
    </TaxCatchAll>
    <SharedWithUsers xmlns="59d12b91-b74f-4b49-b03f-48db312c8174">
      <UserInfo>
        <DisplayName>Laurie Barker (DEECA)</DisplayName>
        <AccountId>1470</AccountId>
        <AccountType/>
      </UserInfo>
    </SharedWithUsers>
    <AdaLastReviewedDate xmlns="59d12b91-b74f-4b49-b03f-48db312c8174">2024-04-15T14:00:00+00:00</AdaLastReviewedDate>
    <IconOverlay xmlns="http://schemas.microsoft.com/sharepoint/v4" xsi:nil="true"/>
    <Description xmlns="59d12b91-b74f-4b49-b03f-48db312c8174">Position description template</Description>
    <Category xmlns="59d12b91-b74f-4b49-b03f-48db312c8174">
      <Value>Human resources support</Value>
      <Value>Recruitment</Value>
    </Category>
    <kd07e229dd824ba4b268be29dcd5f53f xmlns="59d12b91-b74f-4b49-b03f-48db312c8174">
      <Terms xmlns="http://schemas.microsoft.com/office/infopath/2007/PartnerControls"/>
    </kd07e229dd824ba4b268be29dcd5f53f>
    <g480147d4c4f4d95bd6fd5538b67e268 xmlns="59d12b91-b74f-4b49-b03f-48db312c8174">
      <Terms xmlns="http://schemas.microsoft.com/office/infopath/2007/PartnerControls">
        <TermInfo xmlns="http://schemas.microsoft.com/office/infopath/2007/PartnerControls">
          <TermName xmlns="http://schemas.microsoft.com/office/infopath/2007/PartnerControls">Grade review</TermName>
          <TermId xmlns="http://schemas.microsoft.com/office/infopath/2007/PartnerControls">f7ad65ac-03ab-486a-9d79-d2a18ebc3522</TermId>
        </TermInfo>
        <TermInfo xmlns="http://schemas.microsoft.com/office/infopath/2007/PartnerControls">
          <TermName xmlns="http://schemas.microsoft.com/office/infopath/2007/PartnerControls">Student interns</TermName>
          <TermId xmlns="http://schemas.microsoft.com/office/infopath/2007/PartnerControls">64cffe4a-5ed8-4613-901d-4715e00cad1e</TermId>
        </TermInfo>
        <TermInfo xmlns="http://schemas.microsoft.com/office/infopath/2007/PartnerControls">
          <TermName xmlns="http://schemas.microsoft.com/office/infopath/2007/PartnerControls">Expression of interest to fill a vacancy</TermName>
          <TermId xmlns="http://schemas.microsoft.com/office/infopath/2007/PartnerControls">6d398fea-abd8-4137-b21d-f2907c9c9cc9</TermId>
        </TermInfo>
        <TermInfo xmlns="http://schemas.microsoft.com/office/infopath/2007/PartnerControls">
          <TermName xmlns="http://schemas.microsoft.com/office/infopath/2007/PartnerControls">Recruiting someone to your team</TermName>
          <TermId xmlns="http://schemas.microsoft.com/office/infopath/2007/PartnerControls">f7744592-b315-4d8e-a76c-334f2b802bf1</TermId>
        </TermInfo>
      </Terms>
    </g480147d4c4f4d95bd6fd5538b67e268>
    <AdaPostcode xmlns="59d12b91-b74f-4b49-b03f-48db312c8174" xsi:nil="true"/>
    <f4846465a873416ea15d13b313100837 xmlns="59d12b91-b74f-4b49-b03f-48db312c8174">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4fe8dd26-179b-41a1-8a74-1f09d81ad67a</TermId>
        </TermInfo>
      </Terms>
    </f4846465a873416ea15d13b31310083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Template" ma:contentTypeID="0x0101004A14958F60291A4198FFBC354394E03D0300B0DB5EAF7E13BA4C877B865C5EA5ACD8" ma:contentTypeVersion="27" ma:contentTypeDescription="" ma:contentTypeScope="" ma:versionID="50cbce6a4bfc6e83a087c95d662af4d2">
  <xsd:schema xmlns:xsd="http://www.w3.org/2001/XMLSchema" xmlns:xs="http://www.w3.org/2001/XMLSchema" xmlns:p="http://schemas.microsoft.com/office/2006/metadata/properties" xmlns:ns2="59d12b91-b74f-4b49-b03f-48db312c8174" xmlns:ns3="9fd47c19-1c4a-4d7d-b342-c10cef269344" xmlns:ns4="5f4f3df2-3c6c-4b20-bbe6-23860e366fa2" xmlns:ns5="http://schemas.microsoft.com/sharepoint/v4" targetNamespace="http://schemas.microsoft.com/office/2006/metadata/properties" ma:root="true" ma:fieldsID="a6b4c3e090dec8e35c9c4dd39fea51fe" ns2:_="" ns3:_="" ns4:_="" ns5:_="">
    <xsd:import namespace="59d12b91-b74f-4b49-b03f-48db312c8174"/>
    <xsd:import namespace="9fd47c19-1c4a-4d7d-b342-c10cef269344"/>
    <xsd:import namespace="5f4f3df2-3c6c-4b20-bbe6-23860e366fa2"/>
    <xsd:import namespace="http://schemas.microsoft.com/sharepoint/v4"/>
    <xsd:element name="properties">
      <xsd:complexType>
        <xsd:sequence>
          <xsd:element name="documentManagement">
            <xsd:complexType>
              <xsd:all>
                <xsd:element ref="ns2:Description"/>
                <xsd:element ref="ns2:Category" minOccurs="0"/>
                <xsd:element ref="ns2:f4846465a873416ea15d13b313100837" minOccurs="0"/>
                <xsd:element ref="ns3:TaxCatchAll" minOccurs="0"/>
                <xsd:element ref="ns3:TaxCatchAllLabel" minOccurs="0"/>
                <xsd:element ref="ns2:kd07e229dd824ba4b268be29dcd5f53f" minOccurs="0"/>
                <xsd:element ref="ns2:AdaLastReviewedDate" minOccurs="0"/>
                <xsd:element ref="ns2:AdaPostcode" minOccurs="0"/>
                <xsd:element ref="ns2:g480147d4c4f4d95bd6fd5538b67e268"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5:IconOverlay"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12b91-b74f-4b49-b03f-48db312c8174" elementFormDefault="qualified">
    <xsd:import namespace="http://schemas.microsoft.com/office/2006/documentManagement/types"/>
    <xsd:import namespace="http://schemas.microsoft.com/office/infopath/2007/PartnerControls"/>
    <xsd:element name="Description" ma:index="8" ma:displayName="Description" ma:description="" ma:internalName="AdaDescription" ma:readOnly="false">
      <xsd:simpleType>
        <xsd:restriction base="dms:Note">
          <xsd:maxLength value="255"/>
        </xsd:restriction>
      </xsd:simpleType>
    </xsd:element>
    <xsd:element name="Category" ma:index="9" nillable="true" ma:displayName="Category" ma:internalName="AdaCategory">
      <xsd:complexType>
        <xsd:complexContent>
          <xsd:extension base="dms:MultiChoice">
            <xsd:sequence>
              <xsd:element name="Value" maxOccurs="unbounded" minOccurs="0" nillable="true">
                <xsd:simpleType>
                  <xsd:restriction base="dms:Choice">
                    <xsd:enumeration value="Finance"/>
                    <xsd:enumeration value="Legal"/>
                    <xsd:enumeration value="Procurement"/>
                    <xsd:enumeration value="Workplace"/>
                    <xsd:enumeration value="About Ask Ada"/>
                    <xsd:enumeration value="Advertising, publishing and printing"/>
                    <xsd:enumeration value="Brands and templates"/>
                    <xsd:enumeration value="Business planning and reporting"/>
                    <xsd:enumeration value="Compliance"/>
                    <xsd:enumeration value="Cyber and information security"/>
                    <xsd:enumeration value="Digital services"/>
                    <xsd:enumeration value="Get ICT help"/>
                    <xsd:enumeration value="Health and safety"/>
                    <xsd:enumeration value="Human resources support"/>
                    <xsd:enumeration value="ICT equipment"/>
                    <xsd:enumeration value="ICT governance and projects"/>
                    <xsd:enumeration value="Internal communication"/>
                    <xsd:enumeration value="Learning and development"/>
                    <xsd:enumeration value="Leave"/>
                    <xsd:enumeration value="Maps and spatial data"/>
                    <xsd:enumeration value="Ministerial and Cabinet"/>
                    <xsd:enumeration value="News and media"/>
                    <xsd:enumeration value="Office 365"/>
                    <xsd:enumeration value="Recruitment"/>
                    <xsd:enumeration value="Wellbeing"/>
                    <xsd:enumeration value="Governance"/>
                    <xsd:enumeration value="Communications"/>
                    <xsd:enumeration value="Legislation"/>
                    <xsd:enumeration value="Integrity"/>
                  </xsd:restriction>
                </xsd:simpleType>
              </xsd:element>
            </xsd:sequence>
          </xsd:extension>
        </xsd:complexContent>
      </xsd:complexType>
    </xsd:element>
    <xsd:element name="f4846465a873416ea15d13b313100837" ma:index="10" nillable="true" ma:taxonomy="true" ma:internalName="f4846465a873416ea15d13b313100837" ma:taxonomyFieldName="AdaOwningGroup" ma:displayName="Owning Group" ma:default="" ma:fieldId="{f4846465-a873-416e-a15d-13b313100837}" ma:taxonomyMulti="true" ma:sspId="797aeec6-0273-40f2-ab3e-beee73212332" ma:termSetId="b84e91f5-9588-4800-b685-65376ab0378c" ma:anchorId="00000000-0000-0000-0000-000000000000" ma:open="false" ma:isKeyword="false">
      <xsd:complexType>
        <xsd:sequence>
          <xsd:element ref="pc:Terms" minOccurs="0" maxOccurs="1"/>
        </xsd:sequence>
      </xsd:complexType>
    </xsd:element>
    <xsd:element name="kd07e229dd824ba4b268be29dcd5f53f" ma:index="14" nillable="true" ma:taxonomy="true" ma:internalName="kd07e229dd824ba4b268be29dcd5f53f" ma:taxonomyFieldName="AdaRegion" ma:displayName="Region" ma:default="" ma:fieldId="{4d07e229-dd82-4ba4-b268-be29dcd5f53f}" ma:taxonomyMulti="true" ma:sspId="797aeec6-0273-40f2-ab3e-beee73212332" ma:termSetId="fda0868d-a459-43cd-b75f-08584d693a0c" ma:anchorId="00000000-0000-0000-0000-000000000000" ma:open="false" ma:isKeyword="false">
      <xsd:complexType>
        <xsd:sequence>
          <xsd:element ref="pc:Terms" minOccurs="0" maxOccurs="1"/>
        </xsd:sequence>
      </xsd:complexType>
    </xsd:element>
    <xsd:element name="AdaLastReviewedDate" ma:index="16" nillable="true" ma:displayName="Last Reviewed Date" ma:format="DateOnly" ma:internalName="AdaLastReviewedDate">
      <xsd:simpleType>
        <xsd:restriction base="dms:DateTime"/>
      </xsd:simpleType>
    </xsd:element>
    <xsd:element name="AdaPostcode" ma:index="17" nillable="true" ma:displayName="Postcode" ma:internalName="AdaPostcode">
      <xsd:simpleType>
        <xsd:restriction base="dms:Text">
          <xsd:maxLength value="255"/>
        </xsd:restriction>
      </xsd:simpleType>
    </xsd:element>
    <xsd:element name="g480147d4c4f4d95bd6fd5538b67e268" ma:index="18" nillable="true" ma:taxonomy="true" ma:internalName="g480147d4c4f4d95bd6fd5538b67e268" ma:taxonomyFieldName="AdaAskAdaKeyword" ma:displayName="Ask Ada keyword" ma:default="" ma:fieldId="{0480147d-4c4f-4d95-bd6f-d5538b67e268}" ma:taxonomyMulti="true" ma:sspId="797aeec6-0273-40f2-ab3e-beee73212332" ma:termSetId="461a47f3-16c4-4c9a-907a-8a7bee37b671"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15375bc-53ad-4269-9fc9-7735db0c3ee1}" ma:internalName="TaxCatchAll" ma:showField="CatchAllData" ma:web="59d12b91-b74f-4b49-b03f-48db312c81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5375bc-53ad-4269-9fc9-7735db0c3ee1}" ma:internalName="TaxCatchAllLabel" ma:readOnly="true" ma:showField="CatchAllDataLabel" ma:web="59d12b91-b74f-4b49-b03f-48db312c8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f3df2-3c6c-4b20-bbe6-23860e366fa2"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3833F-1519-41BD-AFDE-0923945C2226}">
  <ds:schemaRefs>
    <ds:schemaRef ds:uri="Microsoft.SharePoint.Taxonomy.ContentTypeSync"/>
  </ds:schemaRefs>
</ds:datastoreItem>
</file>

<file path=customXml/itemProps3.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9fd47c19-1c4a-4d7d-b342-c10cef269344"/>
    <ds:schemaRef ds:uri="59d12b91-b74f-4b49-b03f-48db312c8174"/>
    <ds:schemaRef ds:uri="http://schemas.microsoft.com/sharepoint/v4"/>
  </ds:schemaRefs>
</ds:datastoreItem>
</file>

<file path=customXml/itemProps4.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5.xml><?xml version="1.0" encoding="utf-8"?>
<ds:datastoreItem xmlns:ds="http://schemas.openxmlformats.org/officeDocument/2006/customXml" ds:itemID="{78D3A74A-7CD1-4409-B34D-2C887A98CD07}">
  <ds:schemaRefs>
    <ds:schemaRef ds:uri="http://schemas.microsoft.com/sharepoint/events"/>
  </ds:schemaRefs>
</ds:datastoreItem>
</file>

<file path=customXml/itemProps6.xml><?xml version="1.0" encoding="utf-8"?>
<ds:datastoreItem xmlns:ds="http://schemas.openxmlformats.org/officeDocument/2006/customXml" ds:itemID="{6BBB47F4-D70F-4936-84DE-650760DE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12b91-b74f-4b49-b03f-48db312c8174"/>
    <ds:schemaRef ds:uri="9fd47c19-1c4a-4d7d-b342-c10cef269344"/>
    <ds:schemaRef ds:uri="5f4f3df2-3c6c-4b20-bbe6-23860e366f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11645</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Maree Lawson (DEECA)</dc:creator>
  <cp:keywords/>
  <dc:description/>
  <cp:lastModifiedBy>Craig Hore (DEECA)</cp:lastModifiedBy>
  <cp:revision>2</cp:revision>
  <cp:lastPrinted>2022-06-17T02:14:00Z</cp:lastPrinted>
  <dcterms:created xsi:type="dcterms:W3CDTF">2024-05-21T03:24:00Z</dcterms:created>
  <dcterms:modified xsi:type="dcterms:W3CDTF">2024-05-21T03:24:00Z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Department of Energy, Environment and Climate Action</vt:lpwstr>
  </property>
  <property fmtid="{D5CDD505-2E9C-101B-9397-08002B2CF9AE}" pid="3" name="xFooterSubtitle">
    <vt:lpwstr>Position Description</vt:lpwstr>
  </property>
  <property fmtid="{D5CDD505-2E9C-101B-9397-08002B2CF9AE}" pid="4" name="ContentTypeId">
    <vt:lpwstr>0x0101004A14958F60291A4198FFBC354394E03D0300B0DB5EAF7E13BA4C877B865C5EA5ACD8</vt:lpwstr>
  </property>
  <property fmtid="{D5CDD505-2E9C-101B-9397-08002B2CF9AE}" pid="5" name="MediaServiceImageTags">
    <vt:lpwstr/>
  </property>
  <property fmtid="{D5CDD505-2E9C-101B-9397-08002B2CF9AE}" pid="6" name="_dlc_DocIdItemGuid">
    <vt:lpwstr>46622043-69d7-4d8f-91a0-0c3eb6190049</vt:lpwstr>
  </property>
  <property fmtid="{D5CDD505-2E9C-101B-9397-08002B2CF9AE}" pid="7" name="Dissemination Limiting Marker">
    <vt:lpwstr>2;#FOUO|955eb6fc-b35a-4808-8aa5-31e514fa3f26</vt:lpwstr>
  </property>
  <property fmtid="{D5CDD505-2E9C-101B-9397-08002B2CF9AE}" pid="8" name="Security Classification">
    <vt:lpwstr>3;#Unclassified|7fa379f4-4aba-4692-ab80-7d39d3a23cf4</vt:lpwstr>
  </property>
  <property fmtid="{D5CDD505-2E9C-101B-9397-08002B2CF9AE}" pid="9" name="g91c59fb10974fa1a03160ad8386f0f4">
    <vt:lpwstr/>
  </property>
  <property fmtid="{D5CDD505-2E9C-101B-9397-08002B2CF9AE}" pid="10" name="Records Class Team Admin">
    <vt:lpwstr>43;#Process and procedure|9fed78e4-0cf7-4349-93c6-1d5eeb34ebd6</vt:lpwstr>
  </property>
  <property fmtid="{D5CDD505-2E9C-101B-9397-08002B2CF9AE}" pid="11" name="Department Document Type">
    <vt:lpwstr>51;#Template|ad5654aa-69da-4dc8-81ae-e984a44f2180</vt:lpwstr>
  </property>
  <property fmtid="{D5CDD505-2E9C-101B-9397-08002B2CF9AE}" pid="12" name="Record_x0020_Purpose">
    <vt:lpwstr/>
  </property>
  <property fmtid="{D5CDD505-2E9C-101B-9397-08002B2CF9AE}" pid="13" name="Record Purpose">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2023-08-29T02:24:45Z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efa26417-f8db-412c-a288-adff284ffa2b</vt:lpwstr>
  </property>
  <property fmtid="{D5CDD505-2E9C-101B-9397-08002B2CF9AE}" pid="20" name="MSIP_Label_4257e2ab-f512-40e2-9c9a-c64247360765_ContentBits">
    <vt:lpwstr>2</vt:lpwstr>
  </property>
  <property fmtid="{D5CDD505-2E9C-101B-9397-08002B2CF9AE}" pid="21" name="AdaRegion">
    <vt:lpwstr/>
  </property>
  <property fmtid="{D5CDD505-2E9C-101B-9397-08002B2CF9AE}" pid="22" name="AdaAskAdaKeyword">
    <vt:lpwstr>164;#Grade review|f7ad65ac-03ab-486a-9d79-d2a18ebc3522;#138;#Student interns|64cffe4a-5ed8-4613-901d-4715e00cad1e;#180;#Expression of interest to fill a vacancy|6d398fea-abd8-4137-b21d-f2907c9c9cc9;#91;#Recruiting someone to your team|f7744592-b315-4d8e-a76c-334f2b802bf1</vt:lpwstr>
  </property>
  <property fmtid="{D5CDD505-2E9C-101B-9397-08002B2CF9AE}" pid="23" name="AdaOwningGroup">
    <vt:lpwstr>18;#People and Culture|4fe8dd26-179b-41a1-8a74-1f09d81ad67a</vt:lpwstr>
  </property>
</Properties>
</file>